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CCA" w:rsidRPr="00A2074C" w:rsidRDefault="00F30CCA" w:rsidP="00F30CCA">
      <w:pPr>
        <w:pBdr>
          <w:top w:val="single" w:sz="36" w:space="30" w:color="auto"/>
          <w:left w:val="single" w:sz="36" w:space="22" w:color="auto"/>
          <w:bottom w:val="single" w:sz="36" w:space="25" w:color="auto"/>
          <w:right w:val="single" w:sz="36" w:space="4" w:color="auto"/>
        </w:pBdr>
        <w:jc w:val="center"/>
      </w:pPr>
    </w:p>
    <w:p w:rsidR="00F30CCA" w:rsidRPr="00987794" w:rsidRDefault="00F30CCA" w:rsidP="00987794">
      <w:pPr>
        <w:pBdr>
          <w:top w:val="single" w:sz="36" w:space="30" w:color="auto"/>
          <w:left w:val="single" w:sz="36" w:space="22" w:color="auto"/>
          <w:bottom w:val="single" w:sz="36" w:space="25" w:color="auto"/>
          <w:right w:val="single" w:sz="36" w:space="4" w:color="auto"/>
        </w:pBdr>
        <w:jc w:val="center"/>
        <w:rPr>
          <w:sz w:val="48"/>
          <w:szCs w:val="48"/>
        </w:rPr>
      </w:pPr>
      <w:r w:rsidRPr="00987794">
        <w:rPr>
          <w:sz w:val="48"/>
          <w:szCs w:val="48"/>
        </w:rPr>
        <w:t>It’s Your Decision</w:t>
      </w:r>
      <w:proofErr w:type="gramStart"/>
      <w:r w:rsidRPr="00987794">
        <w:rPr>
          <w:sz w:val="48"/>
          <w:szCs w:val="48"/>
        </w:rPr>
        <w:t>!</w:t>
      </w:r>
      <w:r w:rsidR="00A10BDC">
        <w:rPr>
          <w:sz w:val="48"/>
          <w:szCs w:val="48"/>
        </w:rPr>
        <w:t>™</w:t>
      </w:r>
      <w:proofErr w:type="gramEnd"/>
    </w:p>
    <w:p w:rsidR="00F30CCA" w:rsidRPr="00A2074C" w:rsidRDefault="00F30CCA" w:rsidP="00F30CCA">
      <w:pPr>
        <w:pBdr>
          <w:top w:val="single" w:sz="36" w:space="30" w:color="auto"/>
          <w:left w:val="single" w:sz="36" w:space="22" w:color="auto"/>
          <w:bottom w:val="single" w:sz="36" w:space="25" w:color="auto"/>
          <w:right w:val="single" w:sz="36" w:space="4" w:color="auto"/>
        </w:pBdr>
        <w:jc w:val="center"/>
        <w:rPr>
          <w:b/>
        </w:rPr>
      </w:pPr>
    </w:p>
    <w:p w:rsidR="00F30CCA" w:rsidRPr="00987794" w:rsidRDefault="00F30CCA" w:rsidP="00987794">
      <w:pPr>
        <w:pBdr>
          <w:top w:val="single" w:sz="36" w:space="30" w:color="auto"/>
          <w:left w:val="single" w:sz="36" w:space="22" w:color="auto"/>
          <w:bottom w:val="single" w:sz="36" w:space="25" w:color="auto"/>
          <w:right w:val="single" w:sz="36" w:space="4" w:color="auto"/>
        </w:pBdr>
        <w:jc w:val="center"/>
        <w:rPr>
          <w:sz w:val="40"/>
          <w:szCs w:val="40"/>
        </w:rPr>
      </w:pPr>
      <w:r w:rsidRPr="00987794">
        <w:rPr>
          <w:sz w:val="40"/>
          <w:szCs w:val="40"/>
        </w:rPr>
        <w:t>Presenter’s Guide</w:t>
      </w:r>
    </w:p>
    <w:p w:rsidR="00F30CCA" w:rsidRPr="00A2074C" w:rsidRDefault="00F30CCA" w:rsidP="00F30CCA">
      <w:pPr>
        <w:pBdr>
          <w:top w:val="single" w:sz="36" w:space="30" w:color="auto"/>
          <w:left w:val="single" w:sz="36" w:space="22" w:color="auto"/>
          <w:bottom w:val="single" w:sz="36" w:space="25" w:color="auto"/>
          <w:right w:val="single" w:sz="36" w:space="4" w:color="auto"/>
        </w:pBdr>
        <w:jc w:val="center"/>
      </w:pPr>
    </w:p>
    <w:p w:rsidR="00F30CCA" w:rsidRDefault="00987794" w:rsidP="00987794">
      <w:pPr>
        <w:pBdr>
          <w:top w:val="single" w:sz="36" w:space="30" w:color="auto"/>
          <w:left w:val="single" w:sz="36" w:space="22" w:color="auto"/>
          <w:bottom w:val="single" w:sz="36" w:space="25" w:color="auto"/>
          <w:right w:val="single" w:sz="36" w:space="4" w:color="auto"/>
        </w:pBdr>
      </w:pPr>
      <w:r>
        <w:t xml:space="preserve"> </w:t>
      </w:r>
      <w:r w:rsidR="00F30CCA" w:rsidRPr="00A2074C">
        <w:t>An engaging, educational program</w:t>
      </w:r>
      <w:r>
        <w:t xml:space="preserve"> </w:t>
      </w:r>
      <w:r w:rsidR="00F30CCA" w:rsidRPr="00A2074C">
        <w:t>designed to teach middle school and high school students how to make good educational and career decisions.</w:t>
      </w:r>
    </w:p>
    <w:p w:rsidR="00987794" w:rsidRDefault="00987794" w:rsidP="00987794">
      <w:pPr>
        <w:pBdr>
          <w:top w:val="single" w:sz="36" w:space="30" w:color="auto"/>
          <w:left w:val="single" w:sz="36" w:space="22" w:color="auto"/>
          <w:bottom w:val="single" w:sz="36" w:space="25" w:color="auto"/>
          <w:right w:val="single" w:sz="36" w:space="4" w:color="auto"/>
        </w:pBdr>
      </w:pPr>
    </w:p>
    <w:p w:rsidR="00987794" w:rsidRPr="00987794" w:rsidRDefault="00987794" w:rsidP="00987794">
      <w:pPr>
        <w:pBdr>
          <w:top w:val="single" w:sz="36" w:space="30" w:color="auto"/>
          <w:left w:val="single" w:sz="36" w:space="22" w:color="auto"/>
          <w:bottom w:val="single" w:sz="36" w:space="25" w:color="auto"/>
          <w:right w:val="single" w:sz="36" w:space="4" w:color="auto"/>
        </w:pBdr>
      </w:pPr>
      <w:r w:rsidRPr="00987794">
        <w:rPr>
          <w:b/>
        </w:rPr>
        <w:t>Please note</w:t>
      </w:r>
      <w:r>
        <w:t xml:space="preserve">: All chapter references are </w:t>
      </w:r>
      <w:r w:rsidR="00A10BDC">
        <w:t>from</w:t>
      </w:r>
      <w:r>
        <w:t xml:space="preserve"> </w:t>
      </w:r>
      <w:proofErr w:type="gramStart"/>
      <w:r w:rsidRPr="00987794">
        <w:rPr>
          <w:u w:val="single"/>
        </w:rPr>
        <w:t>It’s</w:t>
      </w:r>
      <w:proofErr w:type="gramEnd"/>
      <w:r w:rsidRPr="00987794">
        <w:rPr>
          <w:u w:val="single"/>
        </w:rPr>
        <w:t xml:space="preserve"> Your Decision for Teens, A</w:t>
      </w:r>
      <w:r>
        <w:t xml:space="preserve"> </w:t>
      </w:r>
      <w:r w:rsidRPr="00987794">
        <w:rPr>
          <w:u w:val="single"/>
        </w:rPr>
        <w:t xml:space="preserve">Commonsense Guide to </w:t>
      </w:r>
      <w:r>
        <w:rPr>
          <w:u w:val="single"/>
        </w:rPr>
        <w:t>M</w:t>
      </w:r>
      <w:r w:rsidRPr="00987794">
        <w:rPr>
          <w:u w:val="single"/>
        </w:rPr>
        <w:t>aking Better Choices</w:t>
      </w:r>
      <w:r>
        <w:rPr>
          <w:u w:val="single"/>
        </w:rPr>
        <w:t xml:space="preserve"> </w:t>
      </w:r>
      <w:r>
        <w:t>by Al Foderaro and Denise Schmidt.</w:t>
      </w:r>
      <w:r w:rsidR="00A10BDC">
        <w:t xml:space="preserve"> The book can be ordered as a soft cover or an eBook directly from the publisher at </w:t>
      </w:r>
      <w:hyperlink r:id="rId6" w:history="1">
        <w:r w:rsidR="00A10BDC" w:rsidRPr="00A10BDC">
          <w:rPr>
            <w:rStyle w:val="Hyperlink"/>
            <w:color w:val="auto"/>
            <w:u w:val="none"/>
          </w:rPr>
          <w:t>www.authorhouse.com</w:t>
        </w:r>
      </w:hyperlink>
      <w:r w:rsidR="00A10BDC">
        <w:t xml:space="preserve"> or using the book order hotline at 888-280-7715.</w:t>
      </w:r>
    </w:p>
    <w:p w:rsidR="00F30CCA" w:rsidRPr="00A2074C" w:rsidRDefault="00F30CCA" w:rsidP="00F30CCA">
      <w:pPr>
        <w:pBdr>
          <w:top w:val="single" w:sz="36" w:space="30" w:color="auto"/>
          <w:left w:val="single" w:sz="36" w:space="22" w:color="auto"/>
          <w:bottom w:val="single" w:sz="36" w:space="25" w:color="auto"/>
          <w:right w:val="single" w:sz="36" w:space="4" w:color="auto"/>
        </w:pBdr>
        <w:jc w:val="center"/>
      </w:pPr>
    </w:p>
    <w:p w:rsidR="00F30CCA" w:rsidRDefault="00F30CCA" w:rsidP="00F30CCA">
      <w:pPr>
        <w:pBdr>
          <w:top w:val="single" w:sz="36" w:space="30" w:color="auto"/>
          <w:left w:val="single" w:sz="36" w:space="22" w:color="auto"/>
          <w:bottom w:val="single" w:sz="36" w:space="25" w:color="auto"/>
          <w:right w:val="single" w:sz="36" w:space="4" w:color="auto"/>
        </w:pBdr>
      </w:pPr>
      <w:r w:rsidRPr="00A2074C">
        <w:t>Program Materials by Life Decisions Group, LLC</w:t>
      </w:r>
      <w:r w:rsidR="00A10BDC" w:rsidRPr="00A2074C">
        <w:t xml:space="preserve">, </w:t>
      </w:r>
      <w:proofErr w:type="gramStart"/>
      <w:r w:rsidR="00A10BDC" w:rsidRPr="00A2074C">
        <w:t>www.lifedecisionsgroup.com</w:t>
      </w:r>
      <w:proofErr w:type="gramEnd"/>
      <w:r w:rsidR="00A10BDC">
        <w:t>.</w:t>
      </w:r>
    </w:p>
    <w:p w:rsidR="00A10BDC" w:rsidRPr="00A2074C" w:rsidRDefault="00A10BDC" w:rsidP="00F30CCA">
      <w:pPr>
        <w:pBdr>
          <w:top w:val="single" w:sz="36" w:space="30" w:color="auto"/>
          <w:left w:val="single" w:sz="36" w:space="22" w:color="auto"/>
          <w:bottom w:val="single" w:sz="36" w:space="25" w:color="auto"/>
          <w:right w:val="single" w:sz="36" w:space="4" w:color="auto"/>
        </w:pBdr>
        <w:rPr>
          <w:b/>
        </w:rPr>
      </w:pPr>
      <w:r>
        <w:t>All rights reserved.</w:t>
      </w:r>
    </w:p>
    <w:p w:rsidR="00CF5B4D" w:rsidRDefault="00CF5B4D" w:rsidP="003B4B3F">
      <w:pPr>
        <w:jc w:val="both"/>
      </w:pPr>
    </w:p>
    <w:p w:rsidR="00CF5B4D" w:rsidRDefault="00CF5B4D" w:rsidP="003B4B3F">
      <w:pPr>
        <w:jc w:val="both"/>
      </w:pPr>
    </w:p>
    <w:p w:rsidR="00A2074C" w:rsidRPr="00727F57" w:rsidRDefault="00CF5B4D" w:rsidP="003B4B3F">
      <w:pPr>
        <w:jc w:val="both"/>
        <w:rPr>
          <w:b/>
        </w:rPr>
      </w:pPr>
      <w:r w:rsidRPr="00EF71B7">
        <w:rPr>
          <w:b/>
        </w:rPr>
        <w:t>Slide 1:</w:t>
      </w:r>
      <w:r>
        <w:t xml:space="preserve">         </w:t>
      </w:r>
      <w:r w:rsidRPr="00727F57">
        <w:rPr>
          <w:b/>
        </w:rPr>
        <w:t xml:space="preserve">Picture </w:t>
      </w:r>
      <w:proofErr w:type="gramStart"/>
      <w:r w:rsidR="00500B10">
        <w:rPr>
          <w:b/>
        </w:rPr>
        <w:t>O</w:t>
      </w:r>
      <w:r w:rsidRPr="00727F57">
        <w:rPr>
          <w:b/>
        </w:rPr>
        <w:t>f</w:t>
      </w:r>
      <w:proofErr w:type="gramEnd"/>
      <w:r w:rsidRPr="00727F57">
        <w:rPr>
          <w:b/>
        </w:rPr>
        <w:t xml:space="preserve"> Road</w:t>
      </w:r>
    </w:p>
    <w:p w:rsidR="00A2074C" w:rsidRDefault="00A2074C" w:rsidP="003B4B3F">
      <w:pPr>
        <w:jc w:val="both"/>
      </w:pPr>
    </w:p>
    <w:p w:rsidR="003B4B3F" w:rsidRDefault="00C7141D" w:rsidP="003B4B3F">
      <w:pPr>
        <w:jc w:val="both"/>
      </w:pPr>
      <w:r w:rsidRPr="00A2074C">
        <w:t>H</w:t>
      </w:r>
      <w:r w:rsidR="003B4B3F" w:rsidRPr="00A2074C">
        <w:t>ave this slide on the screen while students are entering the room. Start the program by asking what the road means to each of them. Talk about how it could represent the roads leading them to their future.</w:t>
      </w:r>
    </w:p>
    <w:p w:rsidR="00987794" w:rsidRPr="00987794" w:rsidRDefault="00987794" w:rsidP="003B4B3F">
      <w:pPr>
        <w:jc w:val="both"/>
      </w:pPr>
    </w:p>
    <w:p w:rsidR="003B4B3F" w:rsidRDefault="003B4B3F" w:rsidP="003B4B3F">
      <w:pPr>
        <w:jc w:val="both"/>
      </w:pPr>
      <w:r w:rsidRPr="00A2074C">
        <w:t xml:space="preserve">Chapter 1, “Introduction: </w:t>
      </w:r>
      <w:proofErr w:type="gramStart"/>
      <w:r w:rsidRPr="00A2074C">
        <w:t>Your</w:t>
      </w:r>
      <w:proofErr w:type="gramEnd"/>
      <w:r w:rsidRPr="00A2074C">
        <w:t xml:space="preserve"> Teenage Years”</w:t>
      </w:r>
    </w:p>
    <w:p w:rsidR="00CF5B4D" w:rsidRDefault="00CF5B4D" w:rsidP="003B4B3F">
      <w:pPr>
        <w:jc w:val="both"/>
      </w:pPr>
    </w:p>
    <w:p w:rsidR="00CF5B4D" w:rsidRDefault="00CF5B4D" w:rsidP="003B4B3F">
      <w:pPr>
        <w:jc w:val="both"/>
      </w:pPr>
      <w:r w:rsidRPr="00EF71B7">
        <w:rPr>
          <w:b/>
        </w:rPr>
        <w:t>Slide 2:</w:t>
      </w:r>
      <w:r w:rsidR="00727F57">
        <w:rPr>
          <w:b/>
        </w:rPr>
        <w:tab/>
        <w:t>It’s Your Decision!</w:t>
      </w:r>
      <w:r>
        <w:t xml:space="preserve">  </w:t>
      </w:r>
      <w:r>
        <w:tab/>
      </w:r>
      <w:r w:rsidR="003E7A73">
        <w:t>!</w:t>
      </w:r>
    </w:p>
    <w:p w:rsidR="003E7A73" w:rsidRDefault="003E7A73" w:rsidP="003B4B3F">
      <w:pPr>
        <w:jc w:val="both"/>
      </w:pPr>
    </w:p>
    <w:p w:rsidR="003E7A73" w:rsidRDefault="003E7A73" w:rsidP="003B4B3F">
      <w:pPr>
        <w:jc w:val="both"/>
      </w:pPr>
      <w:r>
        <w:t>Life is one decision after another. Where their roads lead is up to them!</w:t>
      </w:r>
    </w:p>
    <w:p w:rsidR="00727F57" w:rsidRDefault="00727F57" w:rsidP="003B4B3F">
      <w:pPr>
        <w:jc w:val="both"/>
      </w:pPr>
    </w:p>
    <w:p w:rsidR="00727F57" w:rsidRDefault="00727F57" w:rsidP="00727F57">
      <w:r w:rsidRPr="00A2074C">
        <w:t>Introduction and Chapter 1, “Introduction: Your Teenage Years”</w:t>
      </w:r>
    </w:p>
    <w:p w:rsidR="00727F57" w:rsidRDefault="00727F57" w:rsidP="003B4B3F">
      <w:pPr>
        <w:jc w:val="both"/>
      </w:pPr>
    </w:p>
    <w:p w:rsidR="003E7A73" w:rsidRDefault="003E7A73" w:rsidP="003B4B3F">
      <w:pPr>
        <w:jc w:val="both"/>
      </w:pPr>
    </w:p>
    <w:p w:rsidR="000F6903" w:rsidRDefault="00CF5B4D" w:rsidP="00727F57">
      <w:pPr>
        <w:ind w:left="1440" w:hanging="1440"/>
      </w:pPr>
      <w:r w:rsidRPr="00EF71B7">
        <w:rPr>
          <w:b/>
        </w:rPr>
        <w:t>Slide 3</w:t>
      </w:r>
      <w:r w:rsidR="000F6903">
        <w:tab/>
      </w:r>
      <w:proofErr w:type="gramStart"/>
      <w:r w:rsidR="000F6903" w:rsidRPr="000F6903">
        <w:rPr>
          <w:b/>
        </w:rPr>
        <w:t>It’s</w:t>
      </w:r>
      <w:proofErr w:type="gramEnd"/>
      <w:r w:rsidR="000F6903" w:rsidRPr="000F6903">
        <w:rPr>
          <w:b/>
        </w:rPr>
        <w:t xml:space="preserve"> Your Decision!</w:t>
      </w:r>
      <w:r w:rsidR="000F6903">
        <w:t xml:space="preserve"> </w:t>
      </w:r>
    </w:p>
    <w:p w:rsidR="00CF5B4D" w:rsidRDefault="000F6903" w:rsidP="000F6903">
      <w:pPr>
        <w:ind w:left="1440"/>
      </w:pPr>
      <w:proofErr w:type="gramStart"/>
      <w:r>
        <w:rPr>
          <w:b/>
        </w:rPr>
        <w:t>(</w:t>
      </w:r>
      <w:r>
        <w:t xml:space="preserve"> </w:t>
      </w:r>
      <w:r w:rsidR="00727F57" w:rsidRPr="00727F57">
        <w:rPr>
          <w:b/>
        </w:rPr>
        <w:t>Road</w:t>
      </w:r>
      <w:proofErr w:type="gramEnd"/>
      <w:r w:rsidR="00727F57" w:rsidRPr="00727F57">
        <w:rPr>
          <w:b/>
        </w:rPr>
        <w:t xml:space="preserve"> </w:t>
      </w:r>
      <w:r w:rsidR="00500B10">
        <w:rPr>
          <w:b/>
        </w:rPr>
        <w:t>W</w:t>
      </w:r>
      <w:r w:rsidR="00727F57" w:rsidRPr="00727F57">
        <w:rPr>
          <w:b/>
        </w:rPr>
        <w:t xml:space="preserve">ith </w:t>
      </w:r>
      <w:r w:rsidR="00A10BDC">
        <w:rPr>
          <w:b/>
        </w:rPr>
        <w:t>D</w:t>
      </w:r>
      <w:r w:rsidR="00727F57" w:rsidRPr="00727F57">
        <w:rPr>
          <w:b/>
        </w:rPr>
        <w:t xml:space="preserve">irectional </w:t>
      </w:r>
      <w:r w:rsidR="00A10BDC">
        <w:rPr>
          <w:b/>
        </w:rPr>
        <w:t>S</w:t>
      </w:r>
      <w:r w:rsidR="00727F57" w:rsidRPr="00727F57">
        <w:rPr>
          <w:b/>
        </w:rPr>
        <w:t xml:space="preserve">ign </w:t>
      </w:r>
      <w:r w:rsidR="00500B10">
        <w:rPr>
          <w:b/>
        </w:rPr>
        <w:t>W</w:t>
      </w:r>
      <w:r w:rsidR="00727F57" w:rsidRPr="00727F57">
        <w:rPr>
          <w:b/>
        </w:rPr>
        <w:t xml:space="preserve">ith </w:t>
      </w:r>
      <w:r w:rsidR="00A10BDC">
        <w:rPr>
          <w:b/>
        </w:rPr>
        <w:t>A</w:t>
      </w:r>
      <w:r w:rsidR="00727F57" w:rsidRPr="00727F57">
        <w:rPr>
          <w:b/>
        </w:rPr>
        <w:t xml:space="preserve">rrows </w:t>
      </w:r>
      <w:r w:rsidR="00500B10">
        <w:rPr>
          <w:b/>
        </w:rPr>
        <w:t>I</w:t>
      </w:r>
      <w:r w:rsidR="00727F57" w:rsidRPr="00727F57">
        <w:rPr>
          <w:b/>
        </w:rPr>
        <w:t xml:space="preserve">n </w:t>
      </w:r>
      <w:r w:rsidR="00A10BDC">
        <w:rPr>
          <w:b/>
        </w:rPr>
        <w:t>A</w:t>
      </w:r>
      <w:r w:rsidR="00727F57" w:rsidRPr="00727F57">
        <w:rPr>
          <w:b/>
        </w:rPr>
        <w:t xml:space="preserve">ll </w:t>
      </w:r>
      <w:r w:rsidR="00A10BDC">
        <w:rPr>
          <w:b/>
        </w:rPr>
        <w:t>D</w:t>
      </w:r>
      <w:r w:rsidR="00727F57" w:rsidRPr="00727F57">
        <w:rPr>
          <w:b/>
        </w:rPr>
        <w:t>irections</w:t>
      </w:r>
      <w:r>
        <w:rPr>
          <w:b/>
        </w:rPr>
        <w:t>)</w:t>
      </w:r>
    </w:p>
    <w:p w:rsidR="003E7A73" w:rsidRDefault="003E7A73" w:rsidP="003B4B3F">
      <w:pPr>
        <w:jc w:val="both"/>
      </w:pPr>
    </w:p>
    <w:p w:rsidR="003E7A73" w:rsidRDefault="003E7A73" w:rsidP="003B4B3F">
      <w:pPr>
        <w:jc w:val="both"/>
      </w:pPr>
      <w:r>
        <w:t>Emphasize that along their roads of life there will be times when they have to make important decisions that will impact the overall quality of their lives.</w:t>
      </w:r>
    </w:p>
    <w:p w:rsidR="00CF5B4D" w:rsidRDefault="00CF5B4D" w:rsidP="003B4B3F">
      <w:pPr>
        <w:jc w:val="both"/>
      </w:pPr>
    </w:p>
    <w:p w:rsidR="009F11C7" w:rsidRDefault="009F11C7" w:rsidP="009F11C7">
      <w:r w:rsidRPr="00A2074C">
        <w:t>Introduction and Chapter 1, “</w:t>
      </w:r>
      <w:r w:rsidR="003B4B3F" w:rsidRPr="00A2074C">
        <w:t>Introduction: Your Teenage Years</w:t>
      </w:r>
      <w:r w:rsidRPr="00A2074C">
        <w:t>”</w:t>
      </w:r>
    </w:p>
    <w:p w:rsidR="00CF5B4D" w:rsidRPr="00727F57" w:rsidRDefault="00CF5B4D" w:rsidP="009F11C7">
      <w:pPr>
        <w:rPr>
          <w:b/>
        </w:rPr>
      </w:pPr>
      <w:r w:rsidRPr="00EF71B7">
        <w:rPr>
          <w:b/>
        </w:rPr>
        <w:lastRenderedPageBreak/>
        <w:t>Slide 4:</w:t>
      </w:r>
      <w:r w:rsidR="00727F57">
        <w:rPr>
          <w:b/>
        </w:rPr>
        <w:tab/>
      </w:r>
      <w:r w:rsidR="00727F57" w:rsidRPr="00727F57">
        <w:rPr>
          <w:b/>
        </w:rPr>
        <w:t xml:space="preserve">Ask </w:t>
      </w:r>
      <w:r w:rsidR="00500B10">
        <w:rPr>
          <w:b/>
        </w:rPr>
        <w:t>A</w:t>
      </w:r>
      <w:r w:rsidR="00727F57" w:rsidRPr="00727F57">
        <w:rPr>
          <w:b/>
        </w:rPr>
        <w:t xml:space="preserve"> 75 </w:t>
      </w:r>
      <w:r w:rsidR="00A10BDC">
        <w:rPr>
          <w:b/>
        </w:rPr>
        <w:t>Y</w:t>
      </w:r>
      <w:r w:rsidR="00727F57" w:rsidRPr="00727F57">
        <w:rPr>
          <w:b/>
        </w:rPr>
        <w:t xml:space="preserve">ear </w:t>
      </w:r>
      <w:r w:rsidR="00A10BDC">
        <w:rPr>
          <w:b/>
        </w:rPr>
        <w:t>O</w:t>
      </w:r>
      <w:r w:rsidR="00727F57" w:rsidRPr="00727F57">
        <w:rPr>
          <w:b/>
        </w:rPr>
        <w:t xml:space="preserve">ld </w:t>
      </w:r>
      <w:r w:rsidR="00A10BDC">
        <w:rPr>
          <w:b/>
        </w:rPr>
        <w:t>P</w:t>
      </w:r>
      <w:r w:rsidR="00727F57" w:rsidRPr="00727F57">
        <w:rPr>
          <w:b/>
        </w:rPr>
        <w:t xml:space="preserve">erson, “What </w:t>
      </w:r>
      <w:r w:rsidR="00A10BDC">
        <w:rPr>
          <w:b/>
        </w:rPr>
        <w:t>K</w:t>
      </w:r>
      <w:r w:rsidR="00727F57" w:rsidRPr="00727F57">
        <w:rPr>
          <w:b/>
        </w:rPr>
        <w:t xml:space="preserve">ind </w:t>
      </w:r>
      <w:r w:rsidR="00500B10">
        <w:rPr>
          <w:b/>
        </w:rPr>
        <w:t>O</w:t>
      </w:r>
      <w:r w:rsidR="00727F57" w:rsidRPr="00727F57">
        <w:rPr>
          <w:b/>
        </w:rPr>
        <w:t xml:space="preserve">f </w:t>
      </w:r>
      <w:r w:rsidR="00A10BDC">
        <w:rPr>
          <w:b/>
        </w:rPr>
        <w:t>L</w:t>
      </w:r>
      <w:r w:rsidR="00727F57" w:rsidRPr="00727F57">
        <w:rPr>
          <w:b/>
        </w:rPr>
        <w:t xml:space="preserve">ife </w:t>
      </w:r>
      <w:r w:rsidR="00A10BDC">
        <w:rPr>
          <w:b/>
        </w:rPr>
        <w:t>H</w:t>
      </w:r>
      <w:r w:rsidR="00727F57" w:rsidRPr="00727F57">
        <w:rPr>
          <w:b/>
        </w:rPr>
        <w:t xml:space="preserve">ave </w:t>
      </w:r>
      <w:r w:rsidR="00A10BDC">
        <w:rPr>
          <w:b/>
        </w:rPr>
        <w:t>Y</w:t>
      </w:r>
      <w:r w:rsidR="00727F57" w:rsidRPr="00727F57">
        <w:rPr>
          <w:b/>
        </w:rPr>
        <w:t xml:space="preserve">ou </w:t>
      </w:r>
      <w:r w:rsidR="00A10BDC">
        <w:rPr>
          <w:b/>
        </w:rPr>
        <w:t>H</w:t>
      </w:r>
      <w:r w:rsidR="00727F57" w:rsidRPr="00727F57">
        <w:rPr>
          <w:b/>
        </w:rPr>
        <w:t>ad?”</w:t>
      </w:r>
    </w:p>
    <w:p w:rsidR="004D60E6" w:rsidRPr="00A2074C" w:rsidRDefault="004D60E6"/>
    <w:p w:rsidR="00603346" w:rsidRPr="00A2074C" w:rsidRDefault="00603346" w:rsidP="00CF5B4D">
      <w:pPr>
        <w:jc w:val="both"/>
      </w:pPr>
      <w:r w:rsidRPr="00A2074C">
        <w:t>Ask the students if they know anyone who is 75 years old. It could be a grandparent, an uncle, a neighbor. If not, ask them to find one even if it is simply someone they see sitting on a bench at the mall.</w:t>
      </w:r>
    </w:p>
    <w:p w:rsidR="00603346" w:rsidRPr="00A2074C" w:rsidRDefault="00603346" w:rsidP="00422212">
      <w:pPr>
        <w:ind w:firstLine="720"/>
        <w:jc w:val="both"/>
      </w:pPr>
    </w:p>
    <w:p w:rsidR="00603346" w:rsidRPr="00A2074C" w:rsidRDefault="00603346" w:rsidP="00603346">
      <w:pPr>
        <w:jc w:val="both"/>
      </w:pPr>
      <w:r w:rsidRPr="00A2074C">
        <w:t xml:space="preserve">CLICK </w:t>
      </w:r>
      <w:proofErr w:type="gramStart"/>
      <w:r w:rsidRPr="00A2074C">
        <w:t>Then</w:t>
      </w:r>
      <w:proofErr w:type="gramEnd"/>
      <w:r w:rsidRPr="00A2074C">
        <w:t xml:space="preserve"> tell them to ask that person, “What kind of life have you had?” Let them know that they will most likely get one of two responses, either “I had a great life” or “I had a life that wasn’t very good.”</w:t>
      </w:r>
    </w:p>
    <w:p w:rsidR="00603346" w:rsidRPr="00A2074C" w:rsidRDefault="00603346" w:rsidP="00603346">
      <w:pPr>
        <w:jc w:val="both"/>
      </w:pPr>
    </w:p>
    <w:p w:rsidR="00603346" w:rsidRDefault="00987794" w:rsidP="00603346">
      <w:r>
        <w:t>C</w:t>
      </w:r>
      <w:r w:rsidR="00603346" w:rsidRPr="00A2074C">
        <w:t>hapter 4, “What Kind of Life”</w:t>
      </w:r>
    </w:p>
    <w:p w:rsidR="00CF5B4D" w:rsidRDefault="00CF5B4D" w:rsidP="00603346"/>
    <w:p w:rsidR="00CF5B4D" w:rsidRPr="00EF71B7" w:rsidRDefault="00CF5B4D" w:rsidP="00500B10">
      <w:pPr>
        <w:ind w:left="1440" w:hanging="1440"/>
        <w:rPr>
          <w:b/>
        </w:rPr>
      </w:pPr>
      <w:r w:rsidRPr="00EF71B7">
        <w:rPr>
          <w:b/>
        </w:rPr>
        <w:t>Slide 5:</w:t>
      </w:r>
      <w:r w:rsidR="00727F57">
        <w:rPr>
          <w:b/>
        </w:rPr>
        <w:tab/>
        <w:t xml:space="preserve">Your Satisfaction </w:t>
      </w:r>
      <w:proofErr w:type="gramStart"/>
      <w:r w:rsidR="00500B10">
        <w:rPr>
          <w:b/>
        </w:rPr>
        <w:t>W</w:t>
      </w:r>
      <w:r w:rsidR="00727F57">
        <w:rPr>
          <w:b/>
        </w:rPr>
        <w:t>ith</w:t>
      </w:r>
      <w:proofErr w:type="gramEnd"/>
      <w:r w:rsidR="00727F57">
        <w:rPr>
          <w:b/>
        </w:rPr>
        <w:t xml:space="preserve"> </w:t>
      </w:r>
      <w:r w:rsidR="00500B10">
        <w:rPr>
          <w:b/>
        </w:rPr>
        <w:t>Y</w:t>
      </w:r>
      <w:r w:rsidR="00727F57">
        <w:rPr>
          <w:b/>
        </w:rPr>
        <w:t xml:space="preserve">our </w:t>
      </w:r>
      <w:r w:rsidR="00500B10">
        <w:rPr>
          <w:b/>
        </w:rPr>
        <w:t>L</w:t>
      </w:r>
      <w:r w:rsidR="00727F57">
        <w:rPr>
          <w:b/>
        </w:rPr>
        <w:t xml:space="preserve">ife </w:t>
      </w:r>
      <w:r w:rsidR="00500B10">
        <w:rPr>
          <w:b/>
        </w:rPr>
        <w:t>W</w:t>
      </w:r>
      <w:r w:rsidR="00727F57">
        <w:rPr>
          <w:b/>
        </w:rPr>
        <w:t xml:space="preserve">ill </w:t>
      </w:r>
      <w:r w:rsidR="00500B10">
        <w:rPr>
          <w:b/>
        </w:rPr>
        <w:t>B</w:t>
      </w:r>
      <w:r w:rsidR="00727F57">
        <w:rPr>
          <w:b/>
        </w:rPr>
        <w:t xml:space="preserve">e </w:t>
      </w:r>
      <w:r w:rsidR="00500B10">
        <w:rPr>
          <w:b/>
        </w:rPr>
        <w:t>D</w:t>
      </w:r>
      <w:r w:rsidR="00727F57">
        <w:rPr>
          <w:b/>
        </w:rPr>
        <w:t xml:space="preserve">etermined </w:t>
      </w:r>
      <w:r w:rsidR="00500B10">
        <w:rPr>
          <w:b/>
        </w:rPr>
        <w:t>B</w:t>
      </w:r>
      <w:r w:rsidR="00727F57">
        <w:rPr>
          <w:b/>
        </w:rPr>
        <w:t xml:space="preserve">y </w:t>
      </w:r>
      <w:r w:rsidR="00500B10">
        <w:rPr>
          <w:b/>
        </w:rPr>
        <w:t>T</w:t>
      </w:r>
      <w:r w:rsidR="00727F57">
        <w:rPr>
          <w:b/>
        </w:rPr>
        <w:t xml:space="preserve">he </w:t>
      </w:r>
      <w:r w:rsidR="00500B10">
        <w:rPr>
          <w:b/>
        </w:rPr>
        <w:t>O</w:t>
      </w:r>
      <w:r w:rsidR="00727F57">
        <w:rPr>
          <w:b/>
        </w:rPr>
        <w:t xml:space="preserve">utcomes </w:t>
      </w:r>
      <w:r w:rsidR="00500B10">
        <w:rPr>
          <w:b/>
        </w:rPr>
        <w:t>O</w:t>
      </w:r>
      <w:r w:rsidR="00727F57">
        <w:rPr>
          <w:b/>
        </w:rPr>
        <w:t xml:space="preserve">f </w:t>
      </w:r>
      <w:r w:rsidR="00500B10">
        <w:rPr>
          <w:b/>
        </w:rPr>
        <w:t>T</w:t>
      </w:r>
      <w:r w:rsidR="00727F57">
        <w:rPr>
          <w:b/>
        </w:rPr>
        <w:t xml:space="preserve">he </w:t>
      </w:r>
      <w:r w:rsidR="00500B10">
        <w:rPr>
          <w:b/>
        </w:rPr>
        <w:t>D</w:t>
      </w:r>
      <w:r w:rsidR="00727F57">
        <w:rPr>
          <w:b/>
        </w:rPr>
        <w:t xml:space="preserve">ecisions </w:t>
      </w:r>
      <w:r w:rsidR="00500B10">
        <w:rPr>
          <w:b/>
        </w:rPr>
        <w:t>T</w:t>
      </w:r>
      <w:r w:rsidR="00727F57">
        <w:rPr>
          <w:b/>
        </w:rPr>
        <w:t xml:space="preserve">hat </w:t>
      </w:r>
      <w:r w:rsidR="00500B10">
        <w:rPr>
          <w:b/>
        </w:rPr>
        <w:t>Y</w:t>
      </w:r>
      <w:r w:rsidR="00727F57">
        <w:rPr>
          <w:b/>
        </w:rPr>
        <w:t xml:space="preserve">ou </w:t>
      </w:r>
      <w:r w:rsidR="00500B10">
        <w:rPr>
          <w:b/>
        </w:rPr>
        <w:t>M</w:t>
      </w:r>
      <w:r w:rsidR="00727F57">
        <w:rPr>
          <w:b/>
        </w:rPr>
        <w:t xml:space="preserve">ake </w:t>
      </w:r>
      <w:r w:rsidR="00500B10">
        <w:rPr>
          <w:b/>
        </w:rPr>
        <w:t>A</w:t>
      </w:r>
      <w:r w:rsidR="00727F57">
        <w:rPr>
          <w:b/>
        </w:rPr>
        <w:t xml:space="preserve">long </w:t>
      </w:r>
      <w:r w:rsidR="00500B10">
        <w:rPr>
          <w:b/>
        </w:rPr>
        <w:t>T</w:t>
      </w:r>
      <w:r w:rsidR="00727F57">
        <w:rPr>
          <w:b/>
        </w:rPr>
        <w:t xml:space="preserve">he </w:t>
      </w:r>
      <w:r w:rsidR="00500B10">
        <w:rPr>
          <w:b/>
        </w:rPr>
        <w:t>W</w:t>
      </w:r>
      <w:r w:rsidR="00727F57">
        <w:rPr>
          <w:b/>
        </w:rPr>
        <w:t>ay</w:t>
      </w:r>
    </w:p>
    <w:p w:rsidR="00603346" w:rsidRPr="00A2074C" w:rsidRDefault="00603346" w:rsidP="00603346">
      <w:pPr>
        <w:jc w:val="both"/>
      </w:pPr>
    </w:p>
    <w:p w:rsidR="0095724E" w:rsidRDefault="000F6903" w:rsidP="0095724E">
      <w:pPr>
        <w:jc w:val="both"/>
      </w:pPr>
      <w:r>
        <w:t>If, when they are 75, they were to be asked the question, how would they want to answer? They would want to answer with “I had a great life!” or “My life has been terrific!”</w:t>
      </w:r>
    </w:p>
    <w:p w:rsidR="000F6903" w:rsidRDefault="000F6903" w:rsidP="0095724E">
      <w:pPr>
        <w:jc w:val="both"/>
      </w:pPr>
    </w:p>
    <w:p w:rsidR="00A819C9" w:rsidRDefault="000F6903" w:rsidP="0095724E">
      <w:pPr>
        <w:jc w:val="both"/>
      </w:pPr>
      <w:r>
        <w:t>Use this slide to emphasize to the students that the decisions they make now will have a significant impact on their lives in the future.</w:t>
      </w:r>
      <w:r w:rsidR="00A819C9">
        <w:t xml:space="preserve"> </w:t>
      </w:r>
    </w:p>
    <w:p w:rsidR="00A819C9" w:rsidRDefault="00A819C9" w:rsidP="0095724E">
      <w:pPr>
        <w:jc w:val="both"/>
      </w:pPr>
    </w:p>
    <w:p w:rsidR="000F6903" w:rsidRPr="00A2074C" w:rsidRDefault="000F6903" w:rsidP="0095724E">
      <w:pPr>
        <w:jc w:val="both"/>
      </w:pPr>
      <w:r>
        <w:t>The quality of their lives will be measured by the major decisions that they make and the outcomes of those decisions.</w:t>
      </w:r>
    </w:p>
    <w:p w:rsidR="0095724E" w:rsidRPr="00A2074C" w:rsidRDefault="0095724E" w:rsidP="0095724E">
      <w:pPr>
        <w:jc w:val="both"/>
      </w:pPr>
    </w:p>
    <w:p w:rsidR="0095724E" w:rsidRDefault="00D419FA" w:rsidP="0095724E">
      <w:pPr>
        <w:rPr>
          <w:b/>
        </w:rPr>
      </w:pPr>
      <w:r>
        <w:rPr>
          <w:b/>
        </w:rPr>
        <w:t>Slide 6</w:t>
      </w:r>
      <w:r w:rsidR="00727F57" w:rsidRPr="00727F57">
        <w:rPr>
          <w:b/>
        </w:rPr>
        <w:t>:</w:t>
      </w:r>
      <w:r w:rsidR="00727F57" w:rsidRPr="00727F57">
        <w:rPr>
          <w:b/>
        </w:rPr>
        <w:tab/>
      </w:r>
      <w:r w:rsidR="0095724E" w:rsidRPr="00727F57">
        <w:rPr>
          <w:b/>
        </w:rPr>
        <w:t xml:space="preserve"> “Making Decisions </w:t>
      </w:r>
      <w:proofErr w:type="gramStart"/>
      <w:r w:rsidR="00500B10">
        <w:rPr>
          <w:b/>
        </w:rPr>
        <w:t>I</w:t>
      </w:r>
      <w:r w:rsidR="0095724E" w:rsidRPr="00727F57">
        <w:rPr>
          <w:b/>
        </w:rPr>
        <w:t>n</w:t>
      </w:r>
      <w:proofErr w:type="gramEnd"/>
      <w:r w:rsidR="0095724E" w:rsidRPr="00727F57">
        <w:rPr>
          <w:b/>
        </w:rPr>
        <w:t xml:space="preserve"> Life’s Seven Big-Ticket Areas”</w:t>
      </w:r>
    </w:p>
    <w:p w:rsidR="00D419FA" w:rsidRDefault="00D419FA" w:rsidP="0095724E">
      <w:pPr>
        <w:rPr>
          <w:b/>
        </w:rPr>
      </w:pPr>
    </w:p>
    <w:p w:rsidR="00D419FA" w:rsidRDefault="00D419FA" w:rsidP="0095724E">
      <w:r>
        <w:t>Explain that the decisions that they make in these seven areas will have the most significant impact on their feelings of satisfaction with their lives.</w:t>
      </w:r>
    </w:p>
    <w:p w:rsidR="00D419FA" w:rsidRDefault="00D419FA" w:rsidP="0095724E"/>
    <w:p w:rsidR="00D419FA" w:rsidRDefault="00D419FA" w:rsidP="0095724E">
      <w:r>
        <w:t>Take time to discuss what each of these big-ticket decisions involves and why it is important to make good decisions in each of these areas if they hope to create satisfying lives for themselves.</w:t>
      </w:r>
    </w:p>
    <w:p w:rsidR="00D419FA" w:rsidRDefault="00D419FA" w:rsidP="0095724E"/>
    <w:p w:rsidR="00CF5B4D" w:rsidRDefault="00D419FA" w:rsidP="0095724E">
      <w:r>
        <w:t>Chapter 7, “Making Decisions in Life’s Big Ticket Areas”</w:t>
      </w:r>
    </w:p>
    <w:p w:rsidR="00D419FA" w:rsidRDefault="00D419FA" w:rsidP="0095724E"/>
    <w:p w:rsidR="00CF5B4D" w:rsidRPr="00EF71B7" w:rsidRDefault="00CF5B4D" w:rsidP="0095724E">
      <w:pPr>
        <w:rPr>
          <w:b/>
        </w:rPr>
      </w:pPr>
      <w:r w:rsidRPr="00EF71B7">
        <w:rPr>
          <w:b/>
        </w:rPr>
        <w:t xml:space="preserve">Slide </w:t>
      </w:r>
      <w:r w:rsidR="00D419FA">
        <w:rPr>
          <w:b/>
        </w:rPr>
        <w:t>7</w:t>
      </w:r>
      <w:r w:rsidR="000F6903">
        <w:rPr>
          <w:b/>
        </w:rPr>
        <w:t>:</w:t>
      </w:r>
      <w:r w:rsidR="00D419FA">
        <w:rPr>
          <w:b/>
        </w:rPr>
        <w:tab/>
        <w:t xml:space="preserve">Just </w:t>
      </w:r>
      <w:r w:rsidR="00500B10">
        <w:rPr>
          <w:b/>
        </w:rPr>
        <w:t>W</w:t>
      </w:r>
      <w:r w:rsidR="00D419FA">
        <w:rPr>
          <w:b/>
        </w:rPr>
        <w:t xml:space="preserve">hat </w:t>
      </w:r>
      <w:r w:rsidR="00500B10">
        <w:rPr>
          <w:b/>
        </w:rPr>
        <w:t>I</w:t>
      </w:r>
      <w:r w:rsidR="00D419FA">
        <w:rPr>
          <w:b/>
        </w:rPr>
        <w:t xml:space="preserve">s </w:t>
      </w:r>
      <w:r w:rsidR="00500B10">
        <w:rPr>
          <w:b/>
        </w:rPr>
        <w:t>A</w:t>
      </w:r>
      <w:r w:rsidR="00D419FA">
        <w:rPr>
          <w:b/>
        </w:rPr>
        <w:t xml:space="preserve"> </w:t>
      </w:r>
      <w:r w:rsidR="000F6903">
        <w:rPr>
          <w:b/>
        </w:rPr>
        <w:t>“</w:t>
      </w:r>
      <w:r w:rsidR="00500B10">
        <w:rPr>
          <w:b/>
        </w:rPr>
        <w:t>G</w:t>
      </w:r>
      <w:r w:rsidR="00D419FA">
        <w:rPr>
          <w:b/>
        </w:rPr>
        <w:t>ood</w:t>
      </w:r>
      <w:r w:rsidR="000F6903">
        <w:rPr>
          <w:b/>
        </w:rPr>
        <w:t>”</w:t>
      </w:r>
      <w:r w:rsidR="00D419FA">
        <w:rPr>
          <w:b/>
        </w:rPr>
        <w:t xml:space="preserve"> </w:t>
      </w:r>
      <w:r w:rsidR="00500B10">
        <w:rPr>
          <w:b/>
        </w:rPr>
        <w:t>D</w:t>
      </w:r>
      <w:r w:rsidR="00D419FA">
        <w:rPr>
          <w:b/>
        </w:rPr>
        <w:t>ecision?</w:t>
      </w:r>
    </w:p>
    <w:p w:rsidR="0095724E" w:rsidRPr="00A2074C" w:rsidRDefault="0095724E" w:rsidP="0095724E">
      <w:pPr>
        <w:jc w:val="both"/>
      </w:pPr>
    </w:p>
    <w:p w:rsidR="007D7F9A" w:rsidRPr="00A2074C" w:rsidRDefault="007D7F9A" w:rsidP="00CF5B4D">
      <w:pPr>
        <w:jc w:val="both"/>
      </w:pPr>
      <w:r w:rsidRPr="00A2074C">
        <w:t>They will want to make good decisions but just what makes a decision a good one?</w:t>
      </w:r>
    </w:p>
    <w:p w:rsidR="007D7F9A" w:rsidRPr="00A2074C" w:rsidRDefault="007D7F9A" w:rsidP="007D7F9A">
      <w:pPr>
        <w:jc w:val="both"/>
      </w:pPr>
    </w:p>
    <w:p w:rsidR="007D7F9A" w:rsidRPr="00A2074C" w:rsidRDefault="007D7F9A" w:rsidP="007D7F9A">
      <w:pPr>
        <w:jc w:val="both"/>
      </w:pPr>
      <w:r w:rsidRPr="00A2074C">
        <w:t>CLICK Discuss what a good decision is and let them know that a favorable outcome is one that meets the majority of the decision maker’s most important needs and wants.</w:t>
      </w:r>
    </w:p>
    <w:p w:rsidR="007D7F9A" w:rsidRPr="00A2074C" w:rsidRDefault="007D7F9A" w:rsidP="007D7F9A">
      <w:pPr>
        <w:jc w:val="both"/>
      </w:pPr>
    </w:p>
    <w:p w:rsidR="007D7F9A" w:rsidRDefault="007D7F9A" w:rsidP="007D7F9A">
      <w:pPr>
        <w:jc w:val="both"/>
      </w:pPr>
      <w:r w:rsidRPr="00A2074C">
        <w:lastRenderedPageBreak/>
        <w:t>CLICK Emphasize that it is their needs and wants, not what others think they need and want, that are important.</w:t>
      </w:r>
    </w:p>
    <w:p w:rsidR="000D45C6" w:rsidRPr="00A2074C" w:rsidRDefault="000D45C6" w:rsidP="007D7F9A">
      <w:pPr>
        <w:jc w:val="both"/>
      </w:pPr>
    </w:p>
    <w:p w:rsidR="007D7F9A" w:rsidRDefault="007D7F9A" w:rsidP="007D7F9A">
      <w:r w:rsidRPr="00A2074C">
        <w:t>Chapter 3, “Bad Decisions, Bad Results”</w:t>
      </w:r>
    </w:p>
    <w:p w:rsidR="00CF5B4D" w:rsidRDefault="00CF5B4D" w:rsidP="007D7F9A"/>
    <w:p w:rsidR="00EF71B7" w:rsidRDefault="00CF5B4D" w:rsidP="000D45C6">
      <w:pPr>
        <w:ind w:left="1440" w:hanging="1440"/>
        <w:rPr>
          <w:b/>
        </w:rPr>
      </w:pPr>
      <w:r w:rsidRPr="00EF71B7">
        <w:rPr>
          <w:b/>
        </w:rPr>
        <w:t xml:space="preserve">Slide </w:t>
      </w:r>
      <w:r w:rsidR="000D45C6">
        <w:rPr>
          <w:b/>
        </w:rPr>
        <w:t>8</w:t>
      </w:r>
      <w:r w:rsidRPr="00EF71B7">
        <w:rPr>
          <w:b/>
        </w:rPr>
        <w:t>:</w:t>
      </w:r>
      <w:r w:rsidR="000D45C6">
        <w:rPr>
          <w:b/>
        </w:rPr>
        <w:tab/>
      </w:r>
      <w:r w:rsidR="000F6903">
        <w:rPr>
          <w:b/>
        </w:rPr>
        <w:t xml:space="preserve">As </w:t>
      </w:r>
      <w:proofErr w:type="gramStart"/>
      <w:r w:rsidR="000F6903">
        <w:rPr>
          <w:b/>
        </w:rPr>
        <w:t>A</w:t>
      </w:r>
      <w:proofErr w:type="gramEnd"/>
      <w:r w:rsidR="000F6903">
        <w:rPr>
          <w:b/>
        </w:rPr>
        <w:t xml:space="preserve"> Teen Now Is The Time To Start Thinking About</w:t>
      </w:r>
      <w:r w:rsidR="000D45C6">
        <w:rPr>
          <w:b/>
        </w:rPr>
        <w:t xml:space="preserve">: </w:t>
      </w:r>
      <w:r w:rsidR="00500B10">
        <w:rPr>
          <w:b/>
        </w:rPr>
        <w:t>I</w:t>
      </w:r>
      <w:r w:rsidR="000D45C6">
        <w:rPr>
          <w:b/>
        </w:rPr>
        <w:t xml:space="preserve">nitial </w:t>
      </w:r>
      <w:r w:rsidR="00500B10">
        <w:rPr>
          <w:b/>
        </w:rPr>
        <w:t>L</w:t>
      </w:r>
      <w:r w:rsidR="000D45C6">
        <w:rPr>
          <w:b/>
        </w:rPr>
        <w:t xml:space="preserve">ife </w:t>
      </w:r>
      <w:r w:rsidR="00500B10">
        <w:rPr>
          <w:b/>
        </w:rPr>
        <w:t>D</w:t>
      </w:r>
      <w:r w:rsidR="000D45C6">
        <w:rPr>
          <w:b/>
        </w:rPr>
        <w:t xml:space="preserve">ecisions; </w:t>
      </w:r>
      <w:r w:rsidR="00500B10">
        <w:rPr>
          <w:b/>
        </w:rPr>
        <w:t>E</w:t>
      </w:r>
      <w:r w:rsidR="000D45C6">
        <w:rPr>
          <w:b/>
        </w:rPr>
        <w:t>ducation</w:t>
      </w:r>
      <w:r w:rsidR="000F6903">
        <w:rPr>
          <w:b/>
        </w:rPr>
        <w:t>al</w:t>
      </w:r>
      <w:r w:rsidR="000D45C6">
        <w:rPr>
          <w:b/>
        </w:rPr>
        <w:t xml:space="preserve"> and </w:t>
      </w:r>
      <w:r w:rsidR="00500B10">
        <w:rPr>
          <w:b/>
        </w:rPr>
        <w:t>C</w:t>
      </w:r>
      <w:r w:rsidR="000D45C6">
        <w:rPr>
          <w:b/>
        </w:rPr>
        <w:t xml:space="preserve">areer </w:t>
      </w:r>
      <w:r w:rsidR="00500B10">
        <w:rPr>
          <w:b/>
        </w:rPr>
        <w:t>C</w:t>
      </w:r>
      <w:r w:rsidR="000D45C6">
        <w:rPr>
          <w:b/>
        </w:rPr>
        <w:t>hoices</w:t>
      </w:r>
    </w:p>
    <w:p w:rsidR="000D45C6" w:rsidRDefault="000D45C6" w:rsidP="000D45C6">
      <w:pPr>
        <w:ind w:left="1440" w:hanging="1440"/>
        <w:rPr>
          <w:b/>
        </w:rPr>
      </w:pPr>
    </w:p>
    <w:p w:rsidR="003B70B7" w:rsidRPr="00EF71B7" w:rsidRDefault="003B70B7" w:rsidP="00EF71B7">
      <w:pPr>
        <w:rPr>
          <w:b/>
        </w:rPr>
      </w:pPr>
      <w:r w:rsidRPr="00A2074C">
        <w:t>Let the group know that at this time in their lives they are already faced with some important life decisions.  These initial decisions will relate to their educational and career choices.  They will want to begin to explore their alternatives so that when decisions need to be made, they will be ready.</w:t>
      </w:r>
    </w:p>
    <w:p w:rsidR="00CF5B4D" w:rsidRDefault="00CF5B4D" w:rsidP="003B70B7">
      <w:pPr>
        <w:jc w:val="both"/>
      </w:pPr>
    </w:p>
    <w:p w:rsidR="00CF5B4D" w:rsidRDefault="00CF5B4D" w:rsidP="000D45C6">
      <w:pPr>
        <w:ind w:left="1440" w:hanging="1440"/>
        <w:jc w:val="both"/>
        <w:rPr>
          <w:b/>
        </w:rPr>
      </w:pPr>
      <w:r w:rsidRPr="00EF71B7">
        <w:rPr>
          <w:b/>
        </w:rPr>
        <w:t xml:space="preserve">Slide </w:t>
      </w:r>
      <w:r w:rsidR="00DB17F7">
        <w:rPr>
          <w:b/>
        </w:rPr>
        <w:t>9</w:t>
      </w:r>
      <w:r w:rsidRPr="00EF71B7">
        <w:rPr>
          <w:b/>
        </w:rPr>
        <w:t>:</w:t>
      </w:r>
      <w:r w:rsidR="000D45C6">
        <w:rPr>
          <w:b/>
        </w:rPr>
        <w:tab/>
      </w:r>
      <w:r w:rsidR="000F6903">
        <w:rPr>
          <w:b/>
        </w:rPr>
        <w:t>When It Comes To Decisions</w:t>
      </w:r>
      <w:r w:rsidR="00A819C9">
        <w:rPr>
          <w:b/>
        </w:rPr>
        <w:t xml:space="preserve">, </w:t>
      </w:r>
      <w:r w:rsidR="000D45C6">
        <w:rPr>
          <w:b/>
        </w:rPr>
        <w:t xml:space="preserve">There </w:t>
      </w:r>
      <w:r w:rsidR="00500B10">
        <w:rPr>
          <w:b/>
        </w:rPr>
        <w:t>A</w:t>
      </w:r>
      <w:r w:rsidR="000D45C6">
        <w:rPr>
          <w:b/>
        </w:rPr>
        <w:t xml:space="preserve">re </w:t>
      </w:r>
      <w:r w:rsidR="00500B10">
        <w:rPr>
          <w:b/>
        </w:rPr>
        <w:t>T</w:t>
      </w:r>
      <w:r w:rsidR="000D45C6">
        <w:rPr>
          <w:b/>
        </w:rPr>
        <w:t xml:space="preserve">hree </w:t>
      </w:r>
      <w:r w:rsidR="00500B10">
        <w:rPr>
          <w:b/>
        </w:rPr>
        <w:t>K</w:t>
      </w:r>
      <w:r w:rsidR="000D45C6">
        <w:rPr>
          <w:b/>
        </w:rPr>
        <w:t xml:space="preserve">inds </w:t>
      </w:r>
      <w:proofErr w:type="gramStart"/>
      <w:r w:rsidR="00500B10">
        <w:rPr>
          <w:b/>
        </w:rPr>
        <w:t>O</w:t>
      </w:r>
      <w:r w:rsidR="000D45C6">
        <w:rPr>
          <w:b/>
        </w:rPr>
        <w:t>f</w:t>
      </w:r>
      <w:proofErr w:type="gramEnd"/>
      <w:r w:rsidR="000D45C6">
        <w:rPr>
          <w:b/>
        </w:rPr>
        <w:t xml:space="preserve"> </w:t>
      </w:r>
      <w:r w:rsidR="00500B10">
        <w:rPr>
          <w:b/>
        </w:rPr>
        <w:t>S</w:t>
      </w:r>
      <w:r w:rsidR="000D45C6">
        <w:rPr>
          <w:b/>
        </w:rPr>
        <w:t xml:space="preserve">tudents: </w:t>
      </w:r>
      <w:r w:rsidR="00500B10">
        <w:rPr>
          <w:b/>
        </w:rPr>
        <w:t>C</w:t>
      </w:r>
      <w:r w:rsidR="000D45C6">
        <w:rPr>
          <w:b/>
        </w:rPr>
        <w:t xml:space="preserve">lueless, </w:t>
      </w:r>
      <w:r w:rsidR="00500B10">
        <w:rPr>
          <w:b/>
        </w:rPr>
        <w:t>P</w:t>
      </w:r>
      <w:r w:rsidR="000D45C6">
        <w:rPr>
          <w:b/>
        </w:rPr>
        <w:t xml:space="preserve">retending, and </w:t>
      </w:r>
      <w:r w:rsidR="00500B10">
        <w:rPr>
          <w:b/>
        </w:rPr>
        <w:t>P</w:t>
      </w:r>
      <w:r w:rsidR="000D45C6">
        <w:rPr>
          <w:b/>
        </w:rPr>
        <w:t xml:space="preserve">retty </w:t>
      </w:r>
      <w:r w:rsidR="00500B10">
        <w:rPr>
          <w:b/>
        </w:rPr>
        <w:t>S</w:t>
      </w:r>
      <w:r w:rsidR="000D45C6">
        <w:rPr>
          <w:b/>
        </w:rPr>
        <w:t>ure</w:t>
      </w:r>
    </w:p>
    <w:p w:rsidR="000D45C6" w:rsidRDefault="000D45C6" w:rsidP="000D45C6">
      <w:pPr>
        <w:ind w:left="1440" w:hanging="1440"/>
        <w:jc w:val="both"/>
        <w:rPr>
          <w:b/>
        </w:rPr>
      </w:pPr>
    </w:p>
    <w:p w:rsidR="000D45C6" w:rsidRDefault="000D45C6" w:rsidP="000D45C6">
      <w:pPr>
        <w:ind w:left="1440" w:hanging="1440"/>
        <w:jc w:val="both"/>
      </w:pPr>
      <w:r>
        <w:t>Talk about the fact that students typically fall into three groups:</w:t>
      </w:r>
    </w:p>
    <w:p w:rsidR="000D45C6" w:rsidRDefault="000D45C6" w:rsidP="000D45C6">
      <w:pPr>
        <w:ind w:left="1440" w:hanging="1440"/>
        <w:jc w:val="both"/>
      </w:pPr>
    </w:p>
    <w:p w:rsidR="000D45C6" w:rsidRDefault="000D45C6" w:rsidP="000D45C6">
      <w:pPr>
        <w:ind w:left="1440" w:hanging="1440"/>
        <w:jc w:val="both"/>
      </w:pPr>
      <w:r>
        <w:t>(</w:t>
      </w:r>
      <w:proofErr w:type="gramStart"/>
      <w:r>
        <w:t>click</w:t>
      </w:r>
      <w:proofErr w:type="gramEnd"/>
      <w:r>
        <w:t>)</w:t>
      </w:r>
      <w:r>
        <w:tab/>
        <w:t>those who are basically clueless as to what they are going to do after high school</w:t>
      </w:r>
    </w:p>
    <w:p w:rsidR="000D45C6" w:rsidRDefault="000D45C6" w:rsidP="000D45C6">
      <w:pPr>
        <w:ind w:left="1440" w:hanging="1440"/>
        <w:jc w:val="both"/>
      </w:pPr>
      <w:r>
        <w:t>(</w:t>
      </w:r>
      <w:proofErr w:type="gramStart"/>
      <w:r>
        <w:t>click</w:t>
      </w:r>
      <w:proofErr w:type="gramEnd"/>
      <w:r>
        <w:t>)</w:t>
      </w:r>
      <w:r>
        <w:tab/>
        <w:t>those who are pretending that they know what they will do</w:t>
      </w:r>
    </w:p>
    <w:p w:rsidR="000D45C6" w:rsidRDefault="000D45C6" w:rsidP="000D45C6">
      <w:pPr>
        <w:ind w:left="1440" w:hanging="1440"/>
        <w:jc w:val="both"/>
      </w:pPr>
      <w:r>
        <w:t>(</w:t>
      </w:r>
      <w:proofErr w:type="gramStart"/>
      <w:r>
        <w:t>click</w:t>
      </w:r>
      <w:proofErr w:type="gramEnd"/>
      <w:r>
        <w:t>)</w:t>
      </w:r>
      <w:r>
        <w:tab/>
        <w:t>and those who are fairly certain that they know what they want to do.</w:t>
      </w:r>
    </w:p>
    <w:p w:rsidR="00DB17F7" w:rsidRDefault="00DB17F7" w:rsidP="000D45C6">
      <w:pPr>
        <w:ind w:left="1440" w:hanging="1440"/>
        <w:jc w:val="both"/>
      </w:pPr>
    </w:p>
    <w:p w:rsidR="000D45C6" w:rsidRPr="000D45C6" w:rsidRDefault="000D45C6" w:rsidP="00DB17F7">
      <w:r>
        <w:t xml:space="preserve">Explain that students in all </w:t>
      </w:r>
      <w:r w:rsidR="00DB17F7">
        <w:t>three groups have something in common. They all need to learn how to make good educational and career decisions.</w:t>
      </w:r>
    </w:p>
    <w:p w:rsidR="000D45C6" w:rsidRDefault="000D45C6" w:rsidP="00DB17F7">
      <w:pPr>
        <w:ind w:left="1440" w:hanging="1440"/>
        <w:rPr>
          <w:b/>
        </w:rPr>
      </w:pPr>
    </w:p>
    <w:p w:rsidR="000D45C6" w:rsidRPr="00EF71B7" w:rsidRDefault="000D45C6" w:rsidP="000D45C6">
      <w:pPr>
        <w:ind w:left="1440" w:hanging="1440"/>
        <w:jc w:val="both"/>
        <w:rPr>
          <w:b/>
        </w:rPr>
      </w:pPr>
      <w:r>
        <w:rPr>
          <w:b/>
        </w:rPr>
        <w:t xml:space="preserve">Slide </w:t>
      </w:r>
      <w:r w:rsidR="00DB17F7">
        <w:rPr>
          <w:b/>
        </w:rPr>
        <w:t>10</w:t>
      </w:r>
      <w:r>
        <w:rPr>
          <w:b/>
        </w:rPr>
        <w:t>:</w:t>
      </w:r>
      <w:r w:rsidR="00DB17F7">
        <w:rPr>
          <w:b/>
        </w:rPr>
        <w:tab/>
        <w:t xml:space="preserve">Unfortunately </w:t>
      </w:r>
      <w:r w:rsidR="00500B10">
        <w:rPr>
          <w:b/>
        </w:rPr>
        <w:t>T</w:t>
      </w:r>
      <w:r w:rsidR="00DB17F7">
        <w:rPr>
          <w:b/>
        </w:rPr>
        <w:t xml:space="preserve">here </w:t>
      </w:r>
      <w:r w:rsidR="00500B10">
        <w:rPr>
          <w:b/>
        </w:rPr>
        <w:t>I</w:t>
      </w:r>
      <w:r w:rsidR="00DB17F7">
        <w:rPr>
          <w:b/>
        </w:rPr>
        <w:t xml:space="preserve">s </w:t>
      </w:r>
      <w:proofErr w:type="gramStart"/>
      <w:r w:rsidR="00500B10">
        <w:rPr>
          <w:b/>
        </w:rPr>
        <w:t>A</w:t>
      </w:r>
      <w:r w:rsidR="00DB17F7">
        <w:rPr>
          <w:b/>
        </w:rPr>
        <w:t>n</w:t>
      </w:r>
      <w:proofErr w:type="gramEnd"/>
      <w:r w:rsidR="00DB17F7">
        <w:rPr>
          <w:b/>
        </w:rPr>
        <w:t xml:space="preserve"> </w:t>
      </w:r>
      <w:r w:rsidR="00500B10">
        <w:rPr>
          <w:b/>
        </w:rPr>
        <w:t>A</w:t>
      </w:r>
      <w:r w:rsidR="00DB17F7">
        <w:rPr>
          <w:b/>
        </w:rPr>
        <w:t xml:space="preserve">ssumption </w:t>
      </w:r>
      <w:r w:rsidR="00500B10">
        <w:rPr>
          <w:b/>
        </w:rPr>
        <w:t>T</w:t>
      </w:r>
      <w:r w:rsidR="00DB17F7">
        <w:rPr>
          <w:b/>
        </w:rPr>
        <w:t xml:space="preserve">hat </w:t>
      </w:r>
      <w:r w:rsidR="00500B10">
        <w:rPr>
          <w:b/>
        </w:rPr>
        <w:t>W</w:t>
      </w:r>
      <w:r w:rsidR="00DB17F7">
        <w:rPr>
          <w:b/>
        </w:rPr>
        <w:t xml:space="preserve">e </w:t>
      </w:r>
      <w:r w:rsidR="00500B10">
        <w:rPr>
          <w:b/>
        </w:rPr>
        <w:t>W</w:t>
      </w:r>
      <w:r w:rsidR="00DB17F7">
        <w:rPr>
          <w:b/>
        </w:rPr>
        <w:t xml:space="preserve">ill </w:t>
      </w:r>
      <w:r w:rsidR="00500B10">
        <w:rPr>
          <w:b/>
        </w:rPr>
        <w:t>S</w:t>
      </w:r>
      <w:r w:rsidR="00DB17F7">
        <w:rPr>
          <w:b/>
        </w:rPr>
        <w:t xml:space="preserve">imply </w:t>
      </w:r>
      <w:r w:rsidR="00500B10">
        <w:rPr>
          <w:b/>
        </w:rPr>
        <w:t>K</w:t>
      </w:r>
      <w:r w:rsidR="00DB17F7">
        <w:rPr>
          <w:b/>
        </w:rPr>
        <w:t xml:space="preserve">now </w:t>
      </w:r>
      <w:r w:rsidR="00500B10">
        <w:rPr>
          <w:b/>
        </w:rPr>
        <w:t>H</w:t>
      </w:r>
      <w:r w:rsidR="00DB17F7">
        <w:rPr>
          <w:b/>
        </w:rPr>
        <w:t xml:space="preserve">ow </w:t>
      </w:r>
      <w:r w:rsidR="00500B10">
        <w:rPr>
          <w:b/>
        </w:rPr>
        <w:t>T</w:t>
      </w:r>
      <w:r w:rsidR="00DB17F7">
        <w:rPr>
          <w:b/>
        </w:rPr>
        <w:t xml:space="preserve">o </w:t>
      </w:r>
      <w:r w:rsidR="00500B10">
        <w:rPr>
          <w:b/>
        </w:rPr>
        <w:t>M</w:t>
      </w:r>
      <w:r w:rsidR="00DB17F7">
        <w:rPr>
          <w:b/>
        </w:rPr>
        <w:t xml:space="preserve">ake </w:t>
      </w:r>
      <w:r w:rsidR="00500B10">
        <w:rPr>
          <w:b/>
        </w:rPr>
        <w:t>D</w:t>
      </w:r>
      <w:r w:rsidR="00DB17F7">
        <w:rPr>
          <w:b/>
        </w:rPr>
        <w:t xml:space="preserve">ecisions </w:t>
      </w:r>
      <w:r w:rsidR="00500B10">
        <w:rPr>
          <w:b/>
        </w:rPr>
        <w:t>W</w:t>
      </w:r>
      <w:r w:rsidR="00DB17F7">
        <w:rPr>
          <w:b/>
        </w:rPr>
        <w:t xml:space="preserve">hen </w:t>
      </w:r>
      <w:r w:rsidR="00500B10">
        <w:rPr>
          <w:b/>
        </w:rPr>
        <w:t>W</w:t>
      </w:r>
      <w:r w:rsidR="00DB17F7">
        <w:rPr>
          <w:b/>
        </w:rPr>
        <w:t xml:space="preserve">e </w:t>
      </w:r>
      <w:r w:rsidR="00500B10">
        <w:rPr>
          <w:b/>
        </w:rPr>
        <w:t>N</w:t>
      </w:r>
      <w:r w:rsidR="00DB17F7">
        <w:rPr>
          <w:b/>
        </w:rPr>
        <w:t xml:space="preserve">eed </w:t>
      </w:r>
      <w:r w:rsidR="00500B10">
        <w:rPr>
          <w:b/>
        </w:rPr>
        <w:t>T</w:t>
      </w:r>
      <w:r w:rsidR="00DB17F7">
        <w:rPr>
          <w:b/>
        </w:rPr>
        <w:t>o</w:t>
      </w:r>
      <w:r>
        <w:rPr>
          <w:b/>
        </w:rPr>
        <w:tab/>
      </w:r>
    </w:p>
    <w:p w:rsidR="003B70B7" w:rsidRPr="00A2074C" w:rsidRDefault="003B70B7" w:rsidP="003B70B7">
      <w:pPr>
        <w:jc w:val="both"/>
      </w:pPr>
    </w:p>
    <w:p w:rsidR="006A5840" w:rsidRPr="00A2074C" w:rsidRDefault="006A5840">
      <w:r w:rsidRPr="00A2074C">
        <w:t>There is an assumption that people will simply know how to make important decisions when they need to be made. With few exceptions, we are never taught the importance of making good decisions nor how to make them.</w:t>
      </w:r>
    </w:p>
    <w:p w:rsidR="006A5840" w:rsidRPr="00A2074C" w:rsidRDefault="006A5840"/>
    <w:p w:rsidR="006A5840" w:rsidRPr="00A2074C" w:rsidRDefault="006A5840">
      <w:r w:rsidRPr="00A2074C">
        <w:t>Emphasize the importance of making good decisions and tell them why it is important to know how to make good decisions and how to make them effectively.</w:t>
      </w:r>
    </w:p>
    <w:p w:rsidR="006A5840" w:rsidRPr="00A2074C" w:rsidRDefault="006A5840"/>
    <w:p w:rsidR="006A5840" w:rsidRDefault="006A5840" w:rsidP="006A5840">
      <w:r w:rsidRPr="00A2074C">
        <w:t>Chapter 3, “Bad Decisions, Bad Results”</w:t>
      </w:r>
    </w:p>
    <w:p w:rsidR="00EF71B7" w:rsidRDefault="00EF71B7" w:rsidP="006A5840"/>
    <w:p w:rsidR="00EF71B7" w:rsidRPr="00EF71B7" w:rsidRDefault="00EF71B7" w:rsidP="009B3CF0">
      <w:pPr>
        <w:ind w:left="1440" w:hanging="1440"/>
        <w:rPr>
          <w:b/>
        </w:rPr>
      </w:pPr>
      <w:r w:rsidRPr="00EF71B7">
        <w:rPr>
          <w:b/>
        </w:rPr>
        <w:t xml:space="preserve">Slide </w:t>
      </w:r>
      <w:r w:rsidR="00DB17F7">
        <w:rPr>
          <w:b/>
        </w:rPr>
        <w:t>1</w:t>
      </w:r>
      <w:r w:rsidR="003B34AE">
        <w:rPr>
          <w:b/>
        </w:rPr>
        <w:t>1</w:t>
      </w:r>
      <w:r w:rsidRPr="00EF71B7">
        <w:rPr>
          <w:b/>
        </w:rPr>
        <w:t>:</w:t>
      </w:r>
      <w:r w:rsidR="009B3CF0">
        <w:rPr>
          <w:b/>
        </w:rPr>
        <w:tab/>
        <w:t xml:space="preserve">In Reality….Making A Good Decision Is </w:t>
      </w:r>
      <w:proofErr w:type="gramStart"/>
      <w:r w:rsidR="009B3CF0">
        <w:rPr>
          <w:b/>
        </w:rPr>
        <w:t>A</w:t>
      </w:r>
      <w:proofErr w:type="gramEnd"/>
      <w:r w:rsidR="009B3CF0">
        <w:rPr>
          <w:b/>
        </w:rPr>
        <w:t xml:space="preserve"> Process And One That Takes Time And Effort</w:t>
      </w:r>
    </w:p>
    <w:p w:rsidR="006A5840" w:rsidRPr="00A2074C" w:rsidRDefault="006A5840" w:rsidP="006A5840">
      <w:pPr>
        <w:ind w:firstLine="720"/>
      </w:pPr>
    </w:p>
    <w:p w:rsidR="006A5840" w:rsidRPr="00A2074C" w:rsidRDefault="006A5840" w:rsidP="00217877">
      <w:pPr>
        <w:jc w:val="both"/>
      </w:pPr>
      <w:r w:rsidRPr="00A2074C">
        <w:t xml:space="preserve">Emphasize that making good decisions requires effort. If they care about themselves and the directions their futures will take, they should make </w:t>
      </w:r>
      <w:r w:rsidRPr="00A2074C">
        <w:lastRenderedPageBreak/>
        <w:t>commitments to work hard to gather information they will need to choose the alternatives that will be</w:t>
      </w:r>
      <w:r w:rsidR="00217877" w:rsidRPr="00A2074C">
        <w:t>st</w:t>
      </w:r>
      <w:r w:rsidRPr="00A2074C">
        <w:t xml:space="preserve"> meet their needs and wants.</w:t>
      </w:r>
    </w:p>
    <w:p w:rsidR="00217877" w:rsidRPr="00A2074C" w:rsidRDefault="00217877" w:rsidP="00217877">
      <w:pPr>
        <w:jc w:val="both"/>
      </w:pPr>
    </w:p>
    <w:p w:rsidR="009B3CF0" w:rsidRDefault="009B3CF0" w:rsidP="009B3CF0">
      <w:pPr>
        <w:rPr>
          <w:b/>
        </w:rPr>
      </w:pPr>
    </w:p>
    <w:p w:rsidR="00AB51B9" w:rsidRDefault="00AB51B9" w:rsidP="009B3CF0">
      <w:pPr>
        <w:rPr>
          <w:b/>
        </w:rPr>
      </w:pPr>
    </w:p>
    <w:p w:rsidR="009442C9" w:rsidRDefault="00EF71B7" w:rsidP="009B3CF0">
      <w:r w:rsidRPr="00EF71B7">
        <w:rPr>
          <w:b/>
        </w:rPr>
        <w:t>Slide 1</w:t>
      </w:r>
      <w:r w:rsidR="003B34AE">
        <w:rPr>
          <w:b/>
        </w:rPr>
        <w:t>2</w:t>
      </w:r>
      <w:r w:rsidRPr="00EF71B7">
        <w:rPr>
          <w:b/>
        </w:rPr>
        <w:t>:</w:t>
      </w:r>
      <w:r w:rsidR="00DB17F7">
        <w:rPr>
          <w:b/>
        </w:rPr>
        <w:tab/>
      </w:r>
      <w:r w:rsidR="009B3CF0">
        <w:rPr>
          <w:b/>
        </w:rPr>
        <w:t xml:space="preserve">Start </w:t>
      </w:r>
      <w:proofErr w:type="gramStart"/>
      <w:r w:rsidR="009B3CF0">
        <w:rPr>
          <w:b/>
        </w:rPr>
        <w:t>Today</w:t>
      </w:r>
      <w:proofErr w:type="gramEnd"/>
      <w:r w:rsidR="009B3CF0">
        <w:rPr>
          <w:b/>
        </w:rPr>
        <w:t>….By Learning The Decision-Making Process</w:t>
      </w:r>
    </w:p>
    <w:p w:rsidR="009442C9" w:rsidRDefault="009442C9" w:rsidP="00217877">
      <w:pPr>
        <w:jc w:val="both"/>
      </w:pPr>
    </w:p>
    <w:p w:rsidR="009B3CF0" w:rsidRDefault="009B3CF0" w:rsidP="009B3CF0">
      <w:pPr>
        <w:jc w:val="both"/>
      </w:pPr>
      <w:r w:rsidRPr="00A2074C">
        <w:t>Let them know that they will be learning a skill that they will be able to use today, tomorrow, and throughout the rest of their lives. They will learn how to make effective decisions and, if they use the decision-making process properly, they will be able to make choices that will be best for them.</w:t>
      </w:r>
    </w:p>
    <w:p w:rsidR="009B3CF0" w:rsidRDefault="009B3CF0" w:rsidP="009B3CF0">
      <w:pPr>
        <w:jc w:val="both"/>
      </w:pPr>
    </w:p>
    <w:p w:rsidR="009B3CF0" w:rsidRDefault="009B3CF0" w:rsidP="009B3CF0">
      <w:pPr>
        <w:jc w:val="both"/>
      </w:pPr>
      <w:r>
        <w:t>Chapter 8, “An Effective Decision-Making Process”</w:t>
      </w:r>
    </w:p>
    <w:p w:rsidR="009B3CF0" w:rsidRDefault="009B3CF0" w:rsidP="009B3CF0">
      <w:pPr>
        <w:jc w:val="both"/>
      </w:pPr>
    </w:p>
    <w:p w:rsidR="009B3CF0" w:rsidRPr="009B3CF0" w:rsidRDefault="009B3CF0" w:rsidP="009B3CF0">
      <w:pPr>
        <w:jc w:val="both"/>
        <w:rPr>
          <w:b/>
        </w:rPr>
      </w:pPr>
      <w:r w:rsidRPr="009B3CF0">
        <w:rPr>
          <w:b/>
        </w:rPr>
        <w:t>Slide 1</w:t>
      </w:r>
      <w:r w:rsidR="003B34AE">
        <w:rPr>
          <w:b/>
        </w:rPr>
        <w:t>3</w:t>
      </w:r>
      <w:r w:rsidRPr="009B3CF0">
        <w:rPr>
          <w:b/>
        </w:rPr>
        <w:t>:</w:t>
      </w:r>
      <w:r w:rsidRPr="009B3CF0">
        <w:rPr>
          <w:b/>
        </w:rPr>
        <w:tab/>
        <w:t xml:space="preserve"> Decision-Making Process- Define </w:t>
      </w:r>
      <w:proofErr w:type="gramStart"/>
      <w:r w:rsidRPr="009B3CF0">
        <w:rPr>
          <w:b/>
        </w:rPr>
        <w:t>The</w:t>
      </w:r>
      <w:proofErr w:type="gramEnd"/>
      <w:r w:rsidRPr="009B3CF0">
        <w:rPr>
          <w:b/>
        </w:rPr>
        <w:t xml:space="preserve"> Problem</w:t>
      </w:r>
    </w:p>
    <w:p w:rsidR="009B3CF0" w:rsidRDefault="009B3CF0" w:rsidP="00217877">
      <w:pPr>
        <w:jc w:val="both"/>
      </w:pPr>
    </w:p>
    <w:p w:rsidR="00951335" w:rsidRPr="00A2074C" w:rsidRDefault="00951335" w:rsidP="00217877">
      <w:pPr>
        <w:jc w:val="both"/>
      </w:pPr>
      <w:r w:rsidRPr="00A2074C">
        <w:t>Now they will learn the six steps in the decision-making process.</w:t>
      </w:r>
    </w:p>
    <w:p w:rsidR="00951335" w:rsidRPr="00A2074C" w:rsidRDefault="00951335" w:rsidP="00217877">
      <w:pPr>
        <w:jc w:val="both"/>
      </w:pPr>
    </w:p>
    <w:p w:rsidR="00951335" w:rsidRPr="00A2074C" w:rsidRDefault="00951335" w:rsidP="00217877">
      <w:pPr>
        <w:jc w:val="both"/>
      </w:pPr>
      <w:r w:rsidRPr="00A2074C">
        <w:t>The first step in the process is to identify the specific decisions they need to make. The decisions should be stated clearly so whoever they tell will understand what it is they are trying to decide.</w:t>
      </w:r>
    </w:p>
    <w:p w:rsidR="00951335" w:rsidRPr="00A2074C" w:rsidRDefault="00951335" w:rsidP="00217877">
      <w:pPr>
        <w:jc w:val="both"/>
      </w:pPr>
    </w:p>
    <w:p w:rsidR="00951335" w:rsidRDefault="00951335" w:rsidP="00217877">
      <w:pPr>
        <w:jc w:val="both"/>
      </w:pPr>
      <w:r w:rsidRPr="00A2074C">
        <w:t>For example, rather than simply asking “What should I do after high school?” a student could more clearly state the decision as “What college should I attend?” or “What kind of work should I do?”</w:t>
      </w:r>
    </w:p>
    <w:p w:rsidR="009B3CF0" w:rsidRPr="00A2074C" w:rsidRDefault="009B3CF0" w:rsidP="00217877">
      <w:pPr>
        <w:jc w:val="both"/>
      </w:pPr>
    </w:p>
    <w:p w:rsidR="00951335" w:rsidRPr="009B3CF0" w:rsidRDefault="00951335" w:rsidP="00951335">
      <w:r w:rsidRPr="009B3CF0">
        <w:t>Chapter 8, “An Effective Decision-Making Process”</w:t>
      </w:r>
    </w:p>
    <w:p w:rsidR="008F1E7B" w:rsidRDefault="008F1E7B" w:rsidP="00DB6CB0">
      <w:pPr>
        <w:rPr>
          <w:b/>
        </w:rPr>
      </w:pPr>
    </w:p>
    <w:p w:rsidR="008F1E7B" w:rsidRDefault="008F1E7B" w:rsidP="00DB6CB0">
      <w:pPr>
        <w:rPr>
          <w:b/>
        </w:rPr>
      </w:pPr>
    </w:p>
    <w:p w:rsidR="00EF71B7" w:rsidRDefault="008F1E7B" w:rsidP="00F75D9C">
      <w:pPr>
        <w:ind w:left="1440" w:hanging="1440"/>
        <w:rPr>
          <w:b/>
        </w:rPr>
      </w:pPr>
      <w:r>
        <w:rPr>
          <w:b/>
        </w:rPr>
        <w:t>S</w:t>
      </w:r>
      <w:r w:rsidR="00EF71B7" w:rsidRPr="00EF71B7">
        <w:rPr>
          <w:b/>
        </w:rPr>
        <w:t>lide 1</w:t>
      </w:r>
      <w:r w:rsidR="003B34AE">
        <w:rPr>
          <w:b/>
        </w:rPr>
        <w:t>4</w:t>
      </w:r>
      <w:r w:rsidR="00EF71B7" w:rsidRPr="00EF71B7">
        <w:rPr>
          <w:b/>
        </w:rPr>
        <w:t>:</w:t>
      </w:r>
      <w:r w:rsidR="00F75D9C">
        <w:rPr>
          <w:b/>
        </w:rPr>
        <w:tab/>
        <w:t xml:space="preserve">Decision-Making Process- Evaluate Important Needs </w:t>
      </w:r>
      <w:proofErr w:type="gramStart"/>
      <w:r w:rsidR="003B34AE">
        <w:rPr>
          <w:b/>
        </w:rPr>
        <w:t>A</w:t>
      </w:r>
      <w:r w:rsidR="00F75D9C">
        <w:rPr>
          <w:b/>
        </w:rPr>
        <w:t>nd</w:t>
      </w:r>
      <w:proofErr w:type="gramEnd"/>
      <w:r w:rsidR="00F75D9C">
        <w:rPr>
          <w:b/>
        </w:rPr>
        <w:t xml:space="preserve"> Wants</w:t>
      </w:r>
    </w:p>
    <w:p w:rsidR="00F75D9C" w:rsidRPr="00EF71B7" w:rsidRDefault="00F75D9C" w:rsidP="009257A2">
      <w:pPr>
        <w:rPr>
          <w:b/>
        </w:rPr>
      </w:pPr>
    </w:p>
    <w:p w:rsidR="00521FE9" w:rsidRDefault="00521FE9" w:rsidP="00927BA8">
      <w:pPr>
        <w:jc w:val="both"/>
      </w:pPr>
      <w:r>
        <w:t>The next step in the process is extremely important. It is to identify their most important needs and wants which will, in turn, help them to select their best alternatives in each of the big-ticket areas. By conducting self-assessments to identify their interests, skills, values, needs, and wants, they will be able to create their own personal filtering systems which will help them make their best choices.</w:t>
      </w:r>
    </w:p>
    <w:p w:rsidR="00521FE9" w:rsidRDefault="00521FE9" w:rsidP="00927BA8">
      <w:pPr>
        <w:jc w:val="both"/>
      </w:pPr>
    </w:p>
    <w:p w:rsidR="00987794" w:rsidRDefault="00521FE9" w:rsidP="006634EC">
      <w:pPr>
        <w:jc w:val="both"/>
      </w:pPr>
      <w:r>
        <w:t>You may want to use this opportunity to mention specific interest inventories your school provides or to recommend web sites where self-assessment instruments are available.</w:t>
      </w:r>
      <w:r w:rsidR="00403B10">
        <w:t xml:space="preserve"> </w:t>
      </w:r>
    </w:p>
    <w:p w:rsidR="006634EC" w:rsidRDefault="006634EC" w:rsidP="006634EC">
      <w:pPr>
        <w:jc w:val="both"/>
      </w:pPr>
    </w:p>
    <w:p w:rsidR="00927BA8" w:rsidRDefault="00927BA8" w:rsidP="00927BA8">
      <w:r w:rsidRPr="00A2074C">
        <w:t xml:space="preserve">Chapter </w:t>
      </w:r>
      <w:r w:rsidR="00521FE9">
        <w:t>8</w:t>
      </w:r>
      <w:r w:rsidRPr="00A2074C">
        <w:t>, “</w:t>
      </w:r>
      <w:r w:rsidR="00521FE9">
        <w:t>An Effective Decision-Making Process”</w:t>
      </w:r>
    </w:p>
    <w:p w:rsidR="00EF71B7" w:rsidRDefault="00EF71B7" w:rsidP="00927BA8"/>
    <w:p w:rsidR="00A819C9" w:rsidRDefault="00A819C9" w:rsidP="00927BA8">
      <w:pPr>
        <w:rPr>
          <w:b/>
        </w:rPr>
      </w:pPr>
    </w:p>
    <w:p w:rsidR="00A819C9" w:rsidRDefault="00A819C9" w:rsidP="00927BA8">
      <w:pPr>
        <w:rPr>
          <w:b/>
        </w:rPr>
      </w:pPr>
    </w:p>
    <w:p w:rsidR="00EF71B7" w:rsidRDefault="00EF71B7" w:rsidP="00927BA8">
      <w:pPr>
        <w:rPr>
          <w:b/>
        </w:rPr>
      </w:pPr>
      <w:r w:rsidRPr="00EF71B7">
        <w:rPr>
          <w:b/>
        </w:rPr>
        <w:lastRenderedPageBreak/>
        <w:t>Slide 1</w:t>
      </w:r>
      <w:r w:rsidR="003B34AE">
        <w:rPr>
          <w:b/>
        </w:rPr>
        <w:t>5</w:t>
      </w:r>
      <w:r w:rsidRPr="00EF71B7">
        <w:rPr>
          <w:b/>
        </w:rPr>
        <w:t>:</w:t>
      </w:r>
      <w:r w:rsidR="00521FE9">
        <w:rPr>
          <w:b/>
        </w:rPr>
        <w:tab/>
        <w:t>Personal Filtering System</w:t>
      </w:r>
    </w:p>
    <w:p w:rsidR="00521FE9" w:rsidRDefault="00521FE9" w:rsidP="00927BA8">
      <w:pPr>
        <w:rPr>
          <w:b/>
        </w:rPr>
      </w:pPr>
    </w:p>
    <w:p w:rsidR="00521FE9" w:rsidRDefault="00521FE9" w:rsidP="00927BA8">
      <w:r w:rsidRPr="00521FE9">
        <w:t>The first two steps</w:t>
      </w:r>
      <w:r>
        <w:t xml:space="preserve"> of the process are for decision-makers to clearly state the decisions to be made and then to identify their most important needs and wants.</w:t>
      </w:r>
    </w:p>
    <w:p w:rsidR="00521FE9" w:rsidRDefault="00521FE9" w:rsidP="00927BA8"/>
    <w:p w:rsidR="00521FE9" w:rsidRDefault="00521FE9" w:rsidP="00927BA8">
      <w:r>
        <w:t>The students might want to use this chart to visualize and organize information so that they can see clearly which alternatives will be the best for them. By using this tool students will be able to identify their most important needs and wan</w:t>
      </w:r>
      <w:r w:rsidR="00403B10">
        <w:t>ts and then use that information to create their own personal filtering systems. In this way, they will easily be able to rate and select their best alternative</w:t>
      </w:r>
      <w:r w:rsidR="00A819C9">
        <w:t>s</w:t>
      </w:r>
      <w:r w:rsidR="00403B10">
        <w:t>.</w:t>
      </w:r>
    </w:p>
    <w:p w:rsidR="00403B10" w:rsidRDefault="00403B10" w:rsidP="00927BA8"/>
    <w:p w:rsidR="00403B10" w:rsidRDefault="00403B10" w:rsidP="00927BA8">
      <w:r>
        <w:t>Chapter 8, “An Effective Decision-Making Process”</w:t>
      </w:r>
    </w:p>
    <w:p w:rsidR="00A819C9" w:rsidRDefault="00A819C9" w:rsidP="00927BA8"/>
    <w:p w:rsidR="00403B10" w:rsidRPr="00521FE9" w:rsidRDefault="00403B10" w:rsidP="00927BA8"/>
    <w:p w:rsidR="00EF71B7" w:rsidRDefault="00EF71B7" w:rsidP="00403B10">
      <w:pPr>
        <w:ind w:left="1440" w:hanging="1440"/>
        <w:rPr>
          <w:b/>
        </w:rPr>
      </w:pPr>
      <w:r w:rsidRPr="00EF71B7">
        <w:rPr>
          <w:b/>
        </w:rPr>
        <w:t>Slide 1</w:t>
      </w:r>
      <w:r w:rsidR="003B34AE">
        <w:rPr>
          <w:b/>
        </w:rPr>
        <w:t>6</w:t>
      </w:r>
      <w:r w:rsidRPr="00EF71B7">
        <w:rPr>
          <w:b/>
        </w:rPr>
        <w:t>:</w:t>
      </w:r>
      <w:r w:rsidR="00403B10">
        <w:rPr>
          <w:b/>
        </w:rPr>
        <w:tab/>
        <w:t xml:space="preserve">Decision-Making Process- Compile </w:t>
      </w:r>
      <w:proofErr w:type="gramStart"/>
      <w:r w:rsidR="003B34AE">
        <w:rPr>
          <w:b/>
        </w:rPr>
        <w:t>A</w:t>
      </w:r>
      <w:proofErr w:type="gramEnd"/>
      <w:r w:rsidR="00403B10">
        <w:rPr>
          <w:b/>
        </w:rPr>
        <w:t xml:space="preserve"> List of Realistic Alternatives</w:t>
      </w:r>
    </w:p>
    <w:p w:rsidR="00403B10" w:rsidRDefault="00403B10" w:rsidP="00403B10">
      <w:pPr>
        <w:ind w:left="1440" w:hanging="1440"/>
        <w:rPr>
          <w:b/>
        </w:rPr>
      </w:pPr>
    </w:p>
    <w:p w:rsidR="00403B10" w:rsidRDefault="00403B10" w:rsidP="00403B10">
      <w:pPr>
        <w:jc w:val="both"/>
      </w:pPr>
      <w:r w:rsidRPr="00A2074C">
        <w:t>The next step in the process is to gather information about occupations, educational alternatives, lifestyle options, and labor market trends, for example. From this information they will be able to identify alternatives to be researched further. This part of the process will require them to make real commitments to spend the time necessary to gather useful information.</w:t>
      </w:r>
    </w:p>
    <w:p w:rsidR="00403B10" w:rsidRDefault="00403B10" w:rsidP="00403B10">
      <w:pPr>
        <w:ind w:left="1440" w:hanging="1440"/>
        <w:rPr>
          <w:b/>
        </w:rPr>
      </w:pPr>
    </w:p>
    <w:p w:rsidR="00403B10" w:rsidRDefault="00403B10" w:rsidP="00403B10">
      <w:pPr>
        <w:ind w:left="1440" w:hanging="1440"/>
      </w:pPr>
      <w:r w:rsidRPr="00403B10">
        <w:t>Chapter 8, “An Effective Decision-Making Process”</w:t>
      </w:r>
    </w:p>
    <w:p w:rsidR="00A819C9" w:rsidRDefault="00A819C9" w:rsidP="00403B10">
      <w:pPr>
        <w:ind w:left="1440" w:hanging="1440"/>
      </w:pPr>
    </w:p>
    <w:p w:rsidR="00403B10" w:rsidRDefault="00403B10" w:rsidP="00403B10">
      <w:pPr>
        <w:ind w:left="1440" w:hanging="1440"/>
      </w:pPr>
    </w:p>
    <w:p w:rsidR="00403B10" w:rsidRDefault="00403B10" w:rsidP="00403B10">
      <w:pPr>
        <w:ind w:left="1440" w:hanging="1440"/>
        <w:rPr>
          <w:b/>
        </w:rPr>
      </w:pPr>
      <w:r w:rsidRPr="00403B10">
        <w:rPr>
          <w:b/>
        </w:rPr>
        <w:t>Slide 1</w:t>
      </w:r>
      <w:r w:rsidR="003B34AE">
        <w:rPr>
          <w:b/>
        </w:rPr>
        <w:t>7</w:t>
      </w:r>
      <w:r w:rsidRPr="00403B10">
        <w:rPr>
          <w:b/>
        </w:rPr>
        <w:t>:</w:t>
      </w:r>
      <w:r>
        <w:tab/>
      </w:r>
      <w:r w:rsidRPr="00403B10">
        <w:rPr>
          <w:b/>
        </w:rPr>
        <w:t xml:space="preserve">What If Your Decision </w:t>
      </w:r>
      <w:r w:rsidR="003B34AE">
        <w:rPr>
          <w:b/>
        </w:rPr>
        <w:t>I</w:t>
      </w:r>
      <w:r w:rsidRPr="00403B10">
        <w:rPr>
          <w:b/>
        </w:rPr>
        <w:t xml:space="preserve">s Choosing </w:t>
      </w:r>
      <w:r w:rsidR="003B34AE">
        <w:rPr>
          <w:b/>
        </w:rPr>
        <w:t>A</w:t>
      </w:r>
      <w:r w:rsidRPr="00403B10">
        <w:rPr>
          <w:b/>
        </w:rPr>
        <w:t xml:space="preserve"> Major </w:t>
      </w:r>
      <w:r w:rsidR="003B34AE">
        <w:rPr>
          <w:b/>
        </w:rPr>
        <w:t>O</w:t>
      </w:r>
      <w:r w:rsidRPr="00403B10">
        <w:rPr>
          <w:b/>
        </w:rPr>
        <w:t xml:space="preserve">r </w:t>
      </w:r>
      <w:r w:rsidR="003B34AE">
        <w:rPr>
          <w:b/>
        </w:rPr>
        <w:t>A</w:t>
      </w:r>
      <w:r w:rsidRPr="00403B10">
        <w:rPr>
          <w:b/>
        </w:rPr>
        <w:t xml:space="preserve"> Career Path?</w:t>
      </w:r>
    </w:p>
    <w:p w:rsidR="006634EC" w:rsidRDefault="006634EC" w:rsidP="00403B10">
      <w:pPr>
        <w:ind w:left="1440" w:hanging="1440"/>
        <w:rPr>
          <w:b/>
        </w:rPr>
      </w:pPr>
    </w:p>
    <w:p w:rsidR="006634EC" w:rsidRDefault="006634EC" w:rsidP="006634EC">
      <w:pPr>
        <w:jc w:val="both"/>
      </w:pPr>
      <w:r w:rsidRPr="00A2074C">
        <w:t>An example may be useful here. Students are faced with many decisions at this point in their education such as what fields of study or training options are of interest and available to them, what occupations they might find satisfying, and what career opportunities would result from those choices.</w:t>
      </w:r>
    </w:p>
    <w:p w:rsidR="006634EC" w:rsidRDefault="006634EC" w:rsidP="00403B10">
      <w:pPr>
        <w:ind w:left="1440" w:hanging="1440"/>
        <w:rPr>
          <w:b/>
        </w:rPr>
      </w:pPr>
    </w:p>
    <w:p w:rsidR="006634EC" w:rsidRDefault="006634EC" w:rsidP="006634EC">
      <w:pPr>
        <w:tabs>
          <w:tab w:val="left" w:pos="960"/>
        </w:tabs>
      </w:pPr>
      <w:r w:rsidRPr="00A2074C">
        <w:t>Chapter 9, “Right Exit, Right Street”</w:t>
      </w:r>
    </w:p>
    <w:p w:rsidR="006634EC" w:rsidRDefault="006634EC" w:rsidP="006634EC"/>
    <w:p w:rsidR="00A819C9" w:rsidRDefault="00A819C9" w:rsidP="006634EC">
      <w:pPr>
        <w:rPr>
          <w:b/>
        </w:rPr>
      </w:pPr>
    </w:p>
    <w:p w:rsidR="00A819C9" w:rsidRPr="006634EC" w:rsidRDefault="006634EC" w:rsidP="006634EC">
      <w:pPr>
        <w:rPr>
          <w:b/>
        </w:rPr>
      </w:pPr>
      <w:r w:rsidRPr="006634EC">
        <w:rPr>
          <w:b/>
        </w:rPr>
        <w:t>Slide 1</w:t>
      </w:r>
      <w:r w:rsidR="003B34AE">
        <w:rPr>
          <w:b/>
        </w:rPr>
        <w:t>8</w:t>
      </w:r>
      <w:r w:rsidRPr="006634EC">
        <w:rPr>
          <w:b/>
        </w:rPr>
        <w:t>:</w:t>
      </w:r>
      <w:r w:rsidRPr="006634EC">
        <w:rPr>
          <w:b/>
        </w:rPr>
        <w:tab/>
        <w:t xml:space="preserve">Start </w:t>
      </w:r>
      <w:r>
        <w:rPr>
          <w:b/>
        </w:rPr>
        <w:t>b</w:t>
      </w:r>
      <w:r w:rsidRPr="006634EC">
        <w:rPr>
          <w:b/>
        </w:rPr>
        <w:t xml:space="preserve">y </w:t>
      </w:r>
      <w:r>
        <w:rPr>
          <w:b/>
        </w:rPr>
        <w:t>G</w:t>
      </w:r>
      <w:r w:rsidRPr="006634EC">
        <w:rPr>
          <w:b/>
        </w:rPr>
        <w:t xml:space="preserve">etting Off </w:t>
      </w:r>
      <w:r w:rsidR="00A819C9">
        <w:rPr>
          <w:b/>
        </w:rPr>
        <w:t xml:space="preserve">On </w:t>
      </w:r>
      <w:proofErr w:type="gramStart"/>
      <w:r w:rsidR="003B34AE">
        <w:rPr>
          <w:b/>
        </w:rPr>
        <w:t>T</w:t>
      </w:r>
      <w:r w:rsidRPr="006634EC">
        <w:rPr>
          <w:b/>
        </w:rPr>
        <w:t>he</w:t>
      </w:r>
      <w:proofErr w:type="gramEnd"/>
      <w:r w:rsidRPr="006634EC">
        <w:rPr>
          <w:b/>
        </w:rPr>
        <w:t xml:space="preserve"> Right Exit</w:t>
      </w:r>
      <w:r w:rsidRPr="006634EC">
        <w:rPr>
          <w:b/>
        </w:rPr>
        <w:tab/>
      </w:r>
    </w:p>
    <w:p w:rsidR="006634EC" w:rsidRDefault="006634EC" w:rsidP="00403B10">
      <w:pPr>
        <w:ind w:left="1440" w:hanging="1440"/>
        <w:rPr>
          <w:b/>
        </w:rPr>
      </w:pPr>
    </w:p>
    <w:p w:rsidR="006634EC" w:rsidRDefault="006634EC" w:rsidP="006634EC">
      <w:pPr>
        <w:jc w:val="both"/>
      </w:pPr>
      <w:r w:rsidRPr="00A2074C">
        <w:t>A highway analogy works well at this point in the discussion. Let the students know that the first decisions they will need to make are which exits to take. The correct ones are those that lead to occupations and careers in which they will be most comfortable</w:t>
      </w:r>
    </w:p>
    <w:p w:rsidR="006634EC" w:rsidRDefault="006634EC" w:rsidP="006634EC">
      <w:pPr>
        <w:jc w:val="both"/>
      </w:pPr>
    </w:p>
    <w:p w:rsidR="006634EC" w:rsidRDefault="006634EC" w:rsidP="006634EC">
      <w:pPr>
        <w:jc w:val="both"/>
      </w:pPr>
      <w:r>
        <w:t>Chapter 9, Right Exit, Right Street</w:t>
      </w:r>
    </w:p>
    <w:p w:rsidR="006634EC" w:rsidRDefault="006634EC" w:rsidP="006634EC">
      <w:pPr>
        <w:jc w:val="both"/>
      </w:pPr>
    </w:p>
    <w:p w:rsidR="00A819C9" w:rsidRDefault="00A819C9" w:rsidP="006634EC">
      <w:pPr>
        <w:jc w:val="both"/>
        <w:rPr>
          <w:b/>
        </w:rPr>
      </w:pPr>
    </w:p>
    <w:p w:rsidR="006634EC" w:rsidRPr="006634EC" w:rsidRDefault="006634EC" w:rsidP="006634EC">
      <w:pPr>
        <w:jc w:val="both"/>
        <w:rPr>
          <w:b/>
        </w:rPr>
      </w:pPr>
      <w:r w:rsidRPr="006634EC">
        <w:rPr>
          <w:b/>
        </w:rPr>
        <w:lastRenderedPageBreak/>
        <w:t>Slide 1</w:t>
      </w:r>
      <w:r w:rsidR="003B34AE">
        <w:rPr>
          <w:b/>
        </w:rPr>
        <w:t>9</w:t>
      </w:r>
      <w:r w:rsidRPr="006634EC">
        <w:rPr>
          <w:b/>
        </w:rPr>
        <w:t>:</w:t>
      </w:r>
      <w:r w:rsidRPr="006634EC">
        <w:rPr>
          <w:b/>
        </w:rPr>
        <w:tab/>
        <w:t xml:space="preserve">Get Off </w:t>
      </w:r>
      <w:r w:rsidR="003B34AE">
        <w:rPr>
          <w:b/>
        </w:rPr>
        <w:t>T</w:t>
      </w:r>
      <w:r w:rsidRPr="006634EC">
        <w:rPr>
          <w:b/>
        </w:rPr>
        <w:t>he Right Exit!</w:t>
      </w:r>
    </w:p>
    <w:p w:rsidR="006634EC" w:rsidRDefault="006634EC" w:rsidP="006634EC">
      <w:pPr>
        <w:jc w:val="both"/>
      </w:pPr>
    </w:p>
    <w:p w:rsidR="004F1D26" w:rsidRDefault="00F40AD1" w:rsidP="00F40AD1">
      <w:pPr>
        <w:jc w:val="both"/>
      </w:pPr>
      <w:r w:rsidRPr="00A2074C">
        <w:t>Have the students imagine that they are driving down a highway where each exit represents a different career major or field of study. For example, Exit 1 is Business, Exit 2 is Computer Science, Exit 3 is Engineering, Exit 4 is Health Careers, etc. At this point, they will need to begin to research and understand the differences between one cluster and another. For example, how do health careers differ from those in education or computer science? Remind them that interest surveys help them to define their interests more clearly. For now, they need to select exits that represent careers appropriate for their interests and abilities.</w:t>
      </w:r>
      <w:r w:rsidR="006827F1">
        <w:t xml:space="preserve"> </w:t>
      </w:r>
      <w:r w:rsidRPr="00A2074C">
        <w:t>The final exits students choose will represent the clusters of occupations that are most closely defined by their interests.</w:t>
      </w:r>
    </w:p>
    <w:p w:rsidR="006827F1" w:rsidRDefault="00F15A56" w:rsidP="006827F1">
      <w:pPr>
        <w:jc w:val="both"/>
      </w:pPr>
      <w:r w:rsidRPr="00A2074C">
        <w:tab/>
      </w:r>
      <w:r w:rsidRPr="00A2074C">
        <w:tab/>
      </w:r>
      <w:r w:rsidRPr="00A2074C">
        <w:tab/>
      </w:r>
      <w:r w:rsidRPr="00A2074C">
        <w:tab/>
      </w:r>
    </w:p>
    <w:p w:rsidR="00F40AD1" w:rsidRDefault="00F40AD1" w:rsidP="006827F1">
      <w:pPr>
        <w:jc w:val="both"/>
      </w:pPr>
      <w:r w:rsidRPr="00A2074C">
        <w:t>Chapter 9, “Right Exit, Right Street”</w:t>
      </w:r>
    </w:p>
    <w:p w:rsidR="00EF71B7" w:rsidRDefault="00EF71B7" w:rsidP="00F40AD1"/>
    <w:p w:rsidR="00EF71B7" w:rsidRDefault="00EF71B7" w:rsidP="00F40AD1">
      <w:pPr>
        <w:rPr>
          <w:b/>
        </w:rPr>
      </w:pPr>
      <w:r w:rsidRPr="00EF71B7">
        <w:rPr>
          <w:b/>
        </w:rPr>
        <w:t xml:space="preserve">Slide </w:t>
      </w:r>
      <w:r w:rsidR="003B34AE">
        <w:rPr>
          <w:b/>
        </w:rPr>
        <w:t>20</w:t>
      </w:r>
      <w:r w:rsidRPr="00EF71B7">
        <w:rPr>
          <w:b/>
        </w:rPr>
        <w:t>:</w:t>
      </w:r>
      <w:r w:rsidR="009311FE">
        <w:rPr>
          <w:b/>
        </w:rPr>
        <w:tab/>
        <w:t>Decision-Making Process- Investigate Alternatives</w:t>
      </w:r>
    </w:p>
    <w:p w:rsidR="009311FE" w:rsidRPr="00EF71B7" w:rsidRDefault="009311FE" w:rsidP="00F40AD1">
      <w:pPr>
        <w:rPr>
          <w:b/>
        </w:rPr>
      </w:pPr>
    </w:p>
    <w:p w:rsidR="00F15A56" w:rsidRPr="00A2074C" w:rsidRDefault="00F40AD1" w:rsidP="009257A2">
      <w:pPr>
        <w:jc w:val="both"/>
      </w:pPr>
      <w:r w:rsidRPr="00A2074C">
        <w:t xml:space="preserve">Talk a little about the factors involved in identifying alternatives in areas other than careers. Does thinking about an area of interest take place before picking schools they might attend? Talk about how their future jobs or educational achievements will influence the lifestyles they create for </w:t>
      </w:r>
      <w:r w:rsidR="003F115D" w:rsidRPr="00A2074C">
        <w:t>themselves</w:t>
      </w:r>
      <w:r w:rsidRPr="00A2074C">
        <w:t xml:space="preserve">. Remind them that the effort </w:t>
      </w:r>
      <w:r w:rsidR="003F115D" w:rsidRPr="00A2074C">
        <w:t>t</w:t>
      </w:r>
      <w:r w:rsidRPr="00A2074C">
        <w:t>hey put into gathering information about their alternatives will help them to select the best alternatives and they will al</w:t>
      </w:r>
      <w:r w:rsidR="003F115D" w:rsidRPr="00A2074C">
        <w:t>so</w:t>
      </w:r>
      <w:r w:rsidRPr="00A2074C">
        <w:t xml:space="preserve"> be better able to explain or defend their decisions to others.</w:t>
      </w:r>
    </w:p>
    <w:p w:rsidR="009F34A6" w:rsidRDefault="009F34A6" w:rsidP="003F115D"/>
    <w:p w:rsidR="003F115D" w:rsidRDefault="003F115D" w:rsidP="003F115D">
      <w:r w:rsidRPr="00A2074C">
        <w:t>Chapter 8, “An Effective Decision-Making Process”</w:t>
      </w:r>
    </w:p>
    <w:p w:rsidR="00EF71B7" w:rsidRDefault="00EF71B7" w:rsidP="003F115D"/>
    <w:p w:rsidR="00EF71B7" w:rsidRDefault="00EF71B7" w:rsidP="003F115D">
      <w:pPr>
        <w:rPr>
          <w:b/>
        </w:rPr>
      </w:pPr>
      <w:r w:rsidRPr="00EF71B7">
        <w:rPr>
          <w:b/>
        </w:rPr>
        <w:t xml:space="preserve">Slide </w:t>
      </w:r>
      <w:r w:rsidR="009311FE">
        <w:rPr>
          <w:b/>
        </w:rPr>
        <w:t>2</w:t>
      </w:r>
      <w:r w:rsidR="003B34AE">
        <w:rPr>
          <w:b/>
        </w:rPr>
        <w:t>1</w:t>
      </w:r>
      <w:r w:rsidRPr="00EF71B7">
        <w:rPr>
          <w:b/>
        </w:rPr>
        <w:t>:</w:t>
      </w:r>
      <w:r w:rsidR="009311FE">
        <w:rPr>
          <w:b/>
        </w:rPr>
        <w:tab/>
        <w:t xml:space="preserve">Find </w:t>
      </w:r>
      <w:r w:rsidR="003B34AE">
        <w:rPr>
          <w:b/>
        </w:rPr>
        <w:t>T</w:t>
      </w:r>
      <w:r w:rsidR="009311FE">
        <w:rPr>
          <w:b/>
        </w:rPr>
        <w:t>he Right Street!</w:t>
      </w:r>
    </w:p>
    <w:p w:rsidR="009311FE" w:rsidRPr="00EF71B7" w:rsidRDefault="009311FE" w:rsidP="003F115D">
      <w:pPr>
        <w:rPr>
          <w:b/>
        </w:rPr>
      </w:pPr>
    </w:p>
    <w:p w:rsidR="001E1E74" w:rsidRPr="00A2074C" w:rsidRDefault="001E1E74" w:rsidP="001E1E74">
      <w:pPr>
        <w:jc w:val="both"/>
      </w:pPr>
      <w:proofErr w:type="gramStart"/>
      <w:r w:rsidRPr="00A2074C">
        <w:t>Now, back to the highway/career analogy.</w:t>
      </w:r>
      <w:proofErr w:type="gramEnd"/>
      <w:r w:rsidRPr="00A2074C">
        <w:t xml:space="preserve">   After they get off their exits, they will need to continue their research so they can identify specific areas of interest within those occupational clusters or fields of study.  Finding the right streets will ultimately put them in environments they want to be in, with people they want to work with, doing work that they enjoy.</w:t>
      </w:r>
    </w:p>
    <w:p w:rsidR="003F115D" w:rsidRPr="00A2074C" w:rsidRDefault="003F115D" w:rsidP="003F115D">
      <w:pPr>
        <w:rPr>
          <w:u w:val="single"/>
        </w:rPr>
      </w:pPr>
    </w:p>
    <w:p w:rsidR="003F115D" w:rsidRDefault="003F115D" w:rsidP="003F115D">
      <w:r w:rsidRPr="00A2074C">
        <w:t>Chapter 9, “Right Exit, Right Street”</w:t>
      </w:r>
    </w:p>
    <w:p w:rsidR="009F34A6" w:rsidRDefault="009F34A6" w:rsidP="003F115D"/>
    <w:p w:rsidR="00EF71B7" w:rsidRDefault="00EF71B7" w:rsidP="003F115D">
      <w:pPr>
        <w:rPr>
          <w:b/>
        </w:rPr>
      </w:pPr>
      <w:r w:rsidRPr="00EF71B7">
        <w:rPr>
          <w:b/>
        </w:rPr>
        <w:t xml:space="preserve">Slide </w:t>
      </w:r>
      <w:r w:rsidR="009311FE">
        <w:rPr>
          <w:b/>
        </w:rPr>
        <w:t>2</w:t>
      </w:r>
      <w:r w:rsidR="003B34AE">
        <w:rPr>
          <w:b/>
        </w:rPr>
        <w:t>2</w:t>
      </w:r>
      <w:r w:rsidRPr="00EF71B7">
        <w:rPr>
          <w:b/>
        </w:rPr>
        <w:t>:</w:t>
      </w:r>
      <w:r w:rsidR="009311FE">
        <w:rPr>
          <w:b/>
        </w:rPr>
        <w:tab/>
        <w:t xml:space="preserve">Decision-Making Process- Determine </w:t>
      </w:r>
      <w:proofErr w:type="gramStart"/>
      <w:r w:rsidR="003B34AE">
        <w:rPr>
          <w:b/>
        </w:rPr>
        <w:t>T</w:t>
      </w:r>
      <w:r w:rsidR="009311FE">
        <w:rPr>
          <w:b/>
        </w:rPr>
        <w:t>he</w:t>
      </w:r>
      <w:proofErr w:type="gramEnd"/>
      <w:r w:rsidR="009311FE">
        <w:rPr>
          <w:b/>
        </w:rPr>
        <w:t xml:space="preserve"> Best Alternative</w:t>
      </w:r>
    </w:p>
    <w:p w:rsidR="009311FE" w:rsidRPr="00EF71B7" w:rsidRDefault="009311FE" w:rsidP="003F115D">
      <w:pPr>
        <w:rPr>
          <w:b/>
        </w:rPr>
      </w:pPr>
    </w:p>
    <w:p w:rsidR="006827F1" w:rsidRDefault="003F115D" w:rsidP="006827F1">
      <w:pPr>
        <w:spacing w:after="240"/>
        <w:jc w:val="both"/>
      </w:pPr>
      <w:r w:rsidRPr="00A2074C">
        <w:t>Once they are able to identify some of the best alternatives that might satisfy their needs and wants, they should rate and select their best alternatives. Analyzing all of their alternatives will help them select the best choices for them. The individual’s goal is to identify the one alternative that meets his or her</w:t>
      </w:r>
      <w:r w:rsidR="00A819C9">
        <w:t xml:space="preserve"> most important needs and wants.</w:t>
      </w:r>
    </w:p>
    <w:p w:rsidR="002A5E73" w:rsidRDefault="002A5E73" w:rsidP="006827F1">
      <w:pPr>
        <w:spacing w:after="240"/>
        <w:jc w:val="both"/>
      </w:pPr>
      <w:r w:rsidRPr="00A2074C">
        <w:t>Chapter 8, “An Effective Decision-Making Process”</w:t>
      </w:r>
    </w:p>
    <w:p w:rsidR="00EF71B7" w:rsidRDefault="00EF71B7" w:rsidP="002A5E73">
      <w:pPr>
        <w:rPr>
          <w:b/>
        </w:rPr>
      </w:pPr>
      <w:r w:rsidRPr="00EF71B7">
        <w:rPr>
          <w:b/>
        </w:rPr>
        <w:lastRenderedPageBreak/>
        <w:t>Slide 2</w:t>
      </w:r>
      <w:r w:rsidR="003B34AE">
        <w:rPr>
          <w:b/>
        </w:rPr>
        <w:t>3</w:t>
      </w:r>
      <w:r w:rsidRPr="00EF71B7">
        <w:rPr>
          <w:b/>
        </w:rPr>
        <w:t>:</w:t>
      </w:r>
      <w:r w:rsidR="009311FE">
        <w:rPr>
          <w:b/>
        </w:rPr>
        <w:tab/>
        <w:t>Decision-Making</w:t>
      </w:r>
      <w:r w:rsidR="00A819C9">
        <w:rPr>
          <w:b/>
        </w:rPr>
        <w:t>:</w:t>
      </w:r>
      <w:r w:rsidR="009311FE">
        <w:rPr>
          <w:b/>
        </w:rPr>
        <w:t xml:space="preserve"> College Chart</w:t>
      </w:r>
    </w:p>
    <w:p w:rsidR="009311FE" w:rsidRDefault="009311FE" w:rsidP="002A5E73">
      <w:pPr>
        <w:rPr>
          <w:b/>
        </w:rPr>
      </w:pPr>
    </w:p>
    <w:p w:rsidR="009311FE" w:rsidRPr="009311FE" w:rsidRDefault="009311FE" w:rsidP="002A5E73">
      <w:r w:rsidRPr="009311FE">
        <w:t>The</w:t>
      </w:r>
      <w:r>
        <w:t xml:space="preserve"> chart mentioned earlier is a useful tool at this point in the process. For example, if they are trying to choose colleges, they may want to rate individual schools on what they identified as their individual top ten most important criteria. Talk about the examples in the list. These criteria will need to be met if they are going to be satisfied with their decisions.</w:t>
      </w:r>
    </w:p>
    <w:p w:rsidR="009F34A6" w:rsidRPr="00EF71B7" w:rsidRDefault="009F34A6" w:rsidP="002A5E73">
      <w:pPr>
        <w:rPr>
          <w:b/>
        </w:rPr>
      </w:pPr>
    </w:p>
    <w:p w:rsidR="00EF71B7" w:rsidRDefault="00EF71B7" w:rsidP="00BB1705">
      <w:pPr>
        <w:rPr>
          <w:b/>
        </w:rPr>
      </w:pPr>
      <w:r w:rsidRPr="009F34A6">
        <w:rPr>
          <w:b/>
        </w:rPr>
        <w:t>Slide 2</w:t>
      </w:r>
      <w:r w:rsidR="003B34AE">
        <w:rPr>
          <w:b/>
        </w:rPr>
        <w:t>4</w:t>
      </w:r>
      <w:r w:rsidRPr="009F34A6">
        <w:rPr>
          <w:b/>
        </w:rPr>
        <w:t>:</w:t>
      </w:r>
      <w:r w:rsidR="00AD2A4F">
        <w:rPr>
          <w:b/>
        </w:rPr>
        <w:tab/>
        <w:t xml:space="preserve">Decision-Making: College Chart </w:t>
      </w:r>
      <w:r w:rsidR="003B34AE">
        <w:rPr>
          <w:b/>
        </w:rPr>
        <w:t>W</w:t>
      </w:r>
      <w:r w:rsidR="00AD2A4F">
        <w:rPr>
          <w:b/>
        </w:rPr>
        <w:t xml:space="preserve">ith </w:t>
      </w:r>
      <w:r w:rsidR="003B34AE">
        <w:rPr>
          <w:b/>
        </w:rPr>
        <w:t>T</w:t>
      </w:r>
      <w:r w:rsidR="00AD2A4F">
        <w:rPr>
          <w:b/>
        </w:rPr>
        <w:t>he X’s</w:t>
      </w:r>
    </w:p>
    <w:p w:rsidR="00AD2A4F" w:rsidRDefault="00AD2A4F" w:rsidP="00BB1705">
      <w:pPr>
        <w:rPr>
          <w:b/>
        </w:rPr>
      </w:pPr>
    </w:p>
    <w:p w:rsidR="00AD2A4F" w:rsidRPr="00AD2A4F" w:rsidRDefault="00AD2A4F" w:rsidP="00BB1705">
      <w:r w:rsidRPr="00AD2A4F">
        <w:t>After they gather all of the information they can about their choices, they should be able to fill in their charts and determine which of their individual “top ten” needs and wants would be satisfied by each of their alternatives.</w:t>
      </w:r>
    </w:p>
    <w:p w:rsidR="00EF71B7" w:rsidRDefault="00EF71B7" w:rsidP="00BB1705"/>
    <w:p w:rsidR="00EF71B7" w:rsidRDefault="00EF71B7" w:rsidP="00BB1705">
      <w:pPr>
        <w:rPr>
          <w:b/>
        </w:rPr>
      </w:pPr>
      <w:r w:rsidRPr="009F34A6">
        <w:rPr>
          <w:b/>
        </w:rPr>
        <w:t>Slide 2</w:t>
      </w:r>
      <w:r w:rsidR="003B34AE">
        <w:rPr>
          <w:b/>
        </w:rPr>
        <w:t>5</w:t>
      </w:r>
      <w:r w:rsidRPr="009F34A6">
        <w:rPr>
          <w:b/>
        </w:rPr>
        <w:t>:</w:t>
      </w:r>
      <w:r w:rsidR="00AD2A4F">
        <w:rPr>
          <w:b/>
        </w:rPr>
        <w:tab/>
        <w:t>Decision-Making: Job Chart</w:t>
      </w:r>
    </w:p>
    <w:p w:rsidR="00AD2A4F" w:rsidRDefault="00AD2A4F" w:rsidP="00BB1705">
      <w:pPr>
        <w:rPr>
          <w:b/>
        </w:rPr>
      </w:pPr>
    </w:p>
    <w:p w:rsidR="00AD2A4F" w:rsidRDefault="00AD2A4F" w:rsidP="00BB1705">
      <w:r w:rsidRPr="00AD2A4F">
        <w:t>Here is another example, this one involving the selection of jobs that meet individual criteria for job satisfaction. Students list those things they need and want in their jobs if they are going to be satisfied in their work. Once again, by thoroughly researching their alternatives, they will be able to explain and defend their decisions.</w:t>
      </w:r>
    </w:p>
    <w:p w:rsidR="00AD2A4F" w:rsidRDefault="00AD2A4F" w:rsidP="00BB1705"/>
    <w:p w:rsidR="00AD2A4F" w:rsidRDefault="00AD2A4F" w:rsidP="00BB1705">
      <w:pPr>
        <w:rPr>
          <w:b/>
        </w:rPr>
      </w:pPr>
      <w:r w:rsidRPr="00AD2A4F">
        <w:rPr>
          <w:b/>
        </w:rPr>
        <w:t>Slide 2</w:t>
      </w:r>
      <w:r w:rsidR="003B34AE">
        <w:rPr>
          <w:b/>
        </w:rPr>
        <w:t>6</w:t>
      </w:r>
      <w:r w:rsidRPr="00AD2A4F">
        <w:rPr>
          <w:b/>
        </w:rPr>
        <w:t>:</w:t>
      </w:r>
      <w:r w:rsidRPr="00AD2A4F">
        <w:rPr>
          <w:b/>
        </w:rPr>
        <w:tab/>
        <w:t xml:space="preserve">Decision-Making Chart: Job Chart </w:t>
      </w:r>
      <w:r w:rsidR="003B34AE">
        <w:rPr>
          <w:b/>
        </w:rPr>
        <w:t>W</w:t>
      </w:r>
      <w:r w:rsidRPr="00AD2A4F">
        <w:rPr>
          <w:b/>
        </w:rPr>
        <w:t>ith X’s</w:t>
      </w:r>
    </w:p>
    <w:p w:rsidR="00AD2A4F" w:rsidRDefault="00AD2A4F" w:rsidP="00BB1705">
      <w:pPr>
        <w:rPr>
          <w:b/>
        </w:rPr>
      </w:pPr>
    </w:p>
    <w:p w:rsidR="00AD2A4F" w:rsidRPr="009679E4" w:rsidRDefault="00AD2A4F" w:rsidP="00BB1705">
      <w:r w:rsidRPr="009679E4">
        <w:t>Remind students that when they are making decisions, they need to select the alternatives that will satisfy the highest percentage of their criteria. In fact, there may be no one alternative that meets 100% of an individual’s needs and wants. If that is the case, choosing the alternative that meets the majority of the criteria is appropriate.</w:t>
      </w:r>
    </w:p>
    <w:p w:rsidR="00BB1705" w:rsidRPr="00A2074C" w:rsidRDefault="00BB1705" w:rsidP="00BB1705">
      <w:pPr>
        <w:jc w:val="both"/>
      </w:pPr>
    </w:p>
    <w:p w:rsidR="009679E4" w:rsidRDefault="009679E4">
      <w:pPr>
        <w:rPr>
          <w:b/>
        </w:rPr>
      </w:pPr>
      <w:r>
        <w:rPr>
          <w:b/>
        </w:rPr>
        <w:t>Slide 2</w:t>
      </w:r>
      <w:r w:rsidR="003B34AE">
        <w:rPr>
          <w:b/>
        </w:rPr>
        <w:t>7</w:t>
      </w:r>
      <w:r>
        <w:rPr>
          <w:b/>
        </w:rPr>
        <w:t>:</w:t>
      </w:r>
      <w:r>
        <w:rPr>
          <w:b/>
        </w:rPr>
        <w:tab/>
        <w:t>E</w:t>
      </w:r>
      <w:r w:rsidRPr="009679E4">
        <w:rPr>
          <w:b/>
        </w:rPr>
        <w:t xml:space="preserve">stablish </w:t>
      </w:r>
      <w:proofErr w:type="gramStart"/>
      <w:r w:rsidR="003B34AE">
        <w:rPr>
          <w:b/>
        </w:rPr>
        <w:t>A</w:t>
      </w:r>
      <w:r w:rsidRPr="009679E4">
        <w:rPr>
          <w:b/>
        </w:rPr>
        <w:t>nd</w:t>
      </w:r>
      <w:proofErr w:type="gramEnd"/>
      <w:r w:rsidRPr="009679E4">
        <w:rPr>
          <w:b/>
        </w:rPr>
        <w:t xml:space="preserve"> Implement Your Plan</w:t>
      </w:r>
    </w:p>
    <w:p w:rsidR="009679E4" w:rsidRDefault="009679E4">
      <w:pPr>
        <w:rPr>
          <w:b/>
        </w:rPr>
      </w:pPr>
    </w:p>
    <w:p w:rsidR="009679E4" w:rsidRPr="00A2074C" w:rsidRDefault="009679E4" w:rsidP="009679E4">
      <w:r w:rsidRPr="00A2074C">
        <w:t>After they select their best alternatives they will need to develop plans to implement their decisions. This is very important because a decision is not a decision until action is taken to achieve the desired outcome.</w:t>
      </w:r>
    </w:p>
    <w:p w:rsidR="009679E4" w:rsidRDefault="009679E4" w:rsidP="009679E4"/>
    <w:p w:rsidR="009679E4" w:rsidRDefault="009679E4" w:rsidP="009679E4">
      <w:r w:rsidRPr="00A2074C">
        <w:t>Chapter 8, “An Effective Decision-Making Process”</w:t>
      </w:r>
    </w:p>
    <w:p w:rsidR="0033120E" w:rsidRDefault="0033120E" w:rsidP="009679E4"/>
    <w:p w:rsidR="0033120E" w:rsidRDefault="0033120E" w:rsidP="009679E4">
      <w:pPr>
        <w:rPr>
          <w:b/>
        </w:rPr>
      </w:pPr>
      <w:r w:rsidRPr="0033120E">
        <w:rPr>
          <w:b/>
        </w:rPr>
        <w:t>Slide 2</w:t>
      </w:r>
      <w:r w:rsidR="003B34AE">
        <w:rPr>
          <w:b/>
        </w:rPr>
        <w:t>8</w:t>
      </w:r>
      <w:r w:rsidRPr="0033120E">
        <w:rPr>
          <w:b/>
        </w:rPr>
        <w:t>:</w:t>
      </w:r>
      <w:r w:rsidRPr="0033120E">
        <w:rPr>
          <w:b/>
        </w:rPr>
        <w:tab/>
        <w:t xml:space="preserve"> Decision-Making Process, D-E-C-I-D-E</w:t>
      </w:r>
    </w:p>
    <w:p w:rsidR="00CD2C0E" w:rsidRDefault="00CD2C0E" w:rsidP="009679E4">
      <w:pPr>
        <w:rPr>
          <w:b/>
        </w:rPr>
      </w:pPr>
    </w:p>
    <w:p w:rsidR="00CD2C0E" w:rsidRDefault="00CD2C0E" w:rsidP="00A819C9">
      <w:pPr>
        <w:spacing w:after="240"/>
        <w:jc w:val="both"/>
      </w:pPr>
      <w:r w:rsidRPr="00A2074C">
        <w:t>So that’s it, the decision-making process in six steps. Once students learn these steps they will have acquired lifetime skills that they can use whenever they need to make important decisions. No matter what the decisions are, by using this process they will increase their chances of achieving favorable outcomes that will meet their most important needs and wants.</w:t>
      </w:r>
    </w:p>
    <w:p w:rsidR="00CD2C0E" w:rsidRDefault="00CD2C0E" w:rsidP="00A819C9">
      <w:pPr>
        <w:spacing w:after="240"/>
      </w:pPr>
      <w:r w:rsidRPr="00A2074C">
        <w:t>Chapter 8, “An Effective Decision-Making Process”</w:t>
      </w:r>
    </w:p>
    <w:p w:rsidR="00CD2C0E" w:rsidRDefault="00CD2C0E" w:rsidP="00CD2C0E"/>
    <w:p w:rsidR="00CD2C0E" w:rsidRDefault="00CD2C0E" w:rsidP="00CD2C0E">
      <w:pPr>
        <w:ind w:left="1440" w:hanging="1440"/>
        <w:rPr>
          <w:b/>
        </w:rPr>
      </w:pPr>
      <w:r w:rsidRPr="00CD2C0E">
        <w:rPr>
          <w:b/>
        </w:rPr>
        <w:t>Slide 2</w:t>
      </w:r>
      <w:r w:rsidR="003B34AE">
        <w:rPr>
          <w:b/>
        </w:rPr>
        <w:t>9</w:t>
      </w:r>
      <w:r w:rsidRPr="00CD2C0E">
        <w:rPr>
          <w:b/>
        </w:rPr>
        <w:t>:</w:t>
      </w:r>
      <w:r>
        <w:tab/>
      </w:r>
      <w:r w:rsidRPr="00CD2C0E">
        <w:rPr>
          <w:b/>
        </w:rPr>
        <w:t xml:space="preserve">Good </w:t>
      </w:r>
      <w:proofErr w:type="gramStart"/>
      <w:r w:rsidR="003B34AE">
        <w:rPr>
          <w:b/>
        </w:rPr>
        <w:t>O</w:t>
      </w:r>
      <w:r w:rsidRPr="00CD2C0E">
        <w:rPr>
          <w:b/>
        </w:rPr>
        <w:t>r</w:t>
      </w:r>
      <w:proofErr w:type="gramEnd"/>
      <w:r w:rsidRPr="00CD2C0E">
        <w:rPr>
          <w:b/>
        </w:rPr>
        <w:t xml:space="preserve"> Bad Outcomes? Right </w:t>
      </w:r>
      <w:proofErr w:type="gramStart"/>
      <w:r w:rsidR="003B34AE">
        <w:rPr>
          <w:b/>
        </w:rPr>
        <w:t>O</w:t>
      </w:r>
      <w:r w:rsidRPr="00CD2C0E">
        <w:rPr>
          <w:b/>
        </w:rPr>
        <w:t>r</w:t>
      </w:r>
      <w:proofErr w:type="gramEnd"/>
      <w:r w:rsidRPr="00CD2C0E">
        <w:rPr>
          <w:b/>
        </w:rPr>
        <w:t xml:space="preserve"> Wrong Choices? Success </w:t>
      </w:r>
      <w:proofErr w:type="gramStart"/>
      <w:r w:rsidR="003B34AE">
        <w:rPr>
          <w:b/>
        </w:rPr>
        <w:t>O</w:t>
      </w:r>
      <w:r w:rsidRPr="00CD2C0E">
        <w:rPr>
          <w:b/>
        </w:rPr>
        <w:t>r</w:t>
      </w:r>
      <w:proofErr w:type="gramEnd"/>
      <w:r w:rsidRPr="00CD2C0E">
        <w:rPr>
          <w:b/>
        </w:rPr>
        <w:t xml:space="preserve"> Failure? The Results </w:t>
      </w:r>
      <w:r w:rsidR="003B34AE">
        <w:rPr>
          <w:b/>
        </w:rPr>
        <w:t>O</w:t>
      </w:r>
      <w:r w:rsidRPr="00CD2C0E">
        <w:rPr>
          <w:b/>
        </w:rPr>
        <w:t xml:space="preserve">f Your Decisions Will Determine Whether You Will Be Satisfied </w:t>
      </w:r>
      <w:r w:rsidR="003B34AE">
        <w:rPr>
          <w:b/>
        </w:rPr>
        <w:t>O</w:t>
      </w:r>
      <w:r w:rsidRPr="00CD2C0E">
        <w:rPr>
          <w:b/>
        </w:rPr>
        <w:t xml:space="preserve">r Dissatisfied </w:t>
      </w:r>
      <w:r w:rsidR="003B34AE">
        <w:rPr>
          <w:b/>
        </w:rPr>
        <w:t>W</w:t>
      </w:r>
      <w:r w:rsidRPr="00CD2C0E">
        <w:rPr>
          <w:b/>
        </w:rPr>
        <w:t>ith Your Life!</w:t>
      </w:r>
    </w:p>
    <w:p w:rsidR="00CD2C0E" w:rsidRDefault="00CD2C0E" w:rsidP="00CD2C0E">
      <w:pPr>
        <w:ind w:left="1440" w:hanging="1440"/>
        <w:rPr>
          <w:b/>
        </w:rPr>
      </w:pPr>
    </w:p>
    <w:p w:rsidR="00CD2C0E" w:rsidRDefault="00CD2C0E" w:rsidP="00CD2C0E">
      <w:r>
        <w:t>Remind the students that even now, at this point in their lives, the outcomes of    many of their decisions- good or bad, right or wrong- will determine the directions their lives will take.</w:t>
      </w:r>
    </w:p>
    <w:p w:rsidR="00CD2C0E" w:rsidRDefault="00CD2C0E" w:rsidP="00CD2C0E">
      <w:pPr>
        <w:ind w:left="1440" w:hanging="1440"/>
      </w:pPr>
    </w:p>
    <w:p w:rsidR="00CD2C0E" w:rsidRPr="005942D5" w:rsidRDefault="00CD2C0E" w:rsidP="00CD2C0E">
      <w:pPr>
        <w:ind w:left="1440" w:hanging="1440"/>
        <w:rPr>
          <w:b/>
        </w:rPr>
      </w:pPr>
      <w:r>
        <w:t xml:space="preserve">(Click)           Will they, in the years to come, be satisfied with their lives or will </w:t>
      </w:r>
      <w:r w:rsidR="00A819C9">
        <w:t>they be</w:t>
      </w:r>
      <w:r>
        <w:t xml:space="preserve"> dissatisfied?</w:t>
      </w:r>
    </w:p>
    <w:p w:rsidR="00CD2C0E" w:rsidRPr="005942D5" w:rsidRDefault="00CD2C0E" w:rsidP="00CD2C0E">
      <w:pPr>
        <w:ind w:left="1440" w:hanging="1440"/>
        <w:rPr>
          <w:b/>
        </w:rPr>
      </w:pPr>
    </w:p>
    <w:p w:rsidR="00CD2C0E" w:rsidRDefault="00CD2C0E" w:rsidP="00CD2C0E">
      <w:pPr>
        <w:ind w:left="1440" w:hanging="1440"/>
        <w:rPr>
          <w:b/>
        </w:rPr>
      </w:pPr>
      <w:r w:rsidRPr="005942D5">
        <w:rPr>
          <w:b/>
        </w:rPr>
        <w:t xml:space="preserve">Slide </w:t>
      </w:r>
      <w:r w:rsidR="003B34AE">
        <w:rPr>
          <w:b/>
        </w:rPr>
        <w:t>30</w:t>
      </w:r>
      <w:r w:rsidRPr="005942D5">
        <w:rPr>
          <w:b/>
        </w:rPr>
        <w:t>:</w:t>
      </w:r>
      <w:r w:rsidRPr="005942D5">
        <w:rPr>
          <w:b/>
        </w:rPr>
        <w:tab/>
        <w:t>Remember….Good Outcomes Result When You Utilize Good Decision-Making Skills</w:t>
      </w:r>
    </w:p>
    <w:p w:rsidR="005942D5" w:rsidRDefault="005942D5" w:rsidP="00CD2C0E">
      <w:pPr>
        <w:ind w:left="1440" w:hanging="1440"/>
        <w:rPr>
          <w:b/>
        </w:rPr>
      </w:pPr>
    </w:p>
    <w:p w:rsidR="005942D5" w:rsidRDefault="005942D5" w:rsidP="005942D5">
      <w:pPr>
        <w:ind w:left="1440" w:hanging="1440"/>
      </w:pPr>
      <w:r>
        <w:t xml:space="preserve">A good decision is the result of learning and utilizing an effective decision-making </w:t>
      </w:r>
    </w:p>
    <w:p w:rsidR="005942D5" w:rsidRDefault="005942D5" w:rsidP="005942D5">
      <w:pPr>
        <w:ind w:left="1440" w:hanging="1440"/>
      </w:pPr>
      <w:r>
        <w:t xml:space="preserve">process. Emphasize to the students that they cannot skip one or more steps in </w:t>
      </w:r>
    </w:p>
    <w:p w:rsidR="005942D5" w:rsidRDefault="005942D5" w:rsidP="005942D5">
      <w:pPr>
        <w:ind w:left="1440" w:hanging="1440"/>
      </w:pPr>
      <w:proofErr w:type="gramStart"/>
      <w:r>
        <w:t>the</w:t>
      </w:r>
      <w:proofErr w:type="gramEnd"/>
      <w:r>
        <w:t xml:space="preserve"> process and still expect to achieve favorable results. They each need to </w:t>
      </w:r>
    </w:p>
    <w:p w:rsidR="005942D5" w:rsidRDefault="005942D5" w:rsidP="005942D5">
      <w:pPr>
        <w:ind w:left="1440" w:hanging="1440"/>
      </w:pPr>
      <w:r>
        <w:t xml:space="preserve">make the commitment to work through all six steps in the process if they want to </w:t>
      </w:r>
    </w:p>
    <w:p w:rsidR="005942D5" w:rsidRDefault="005942D5" w:rsidP="005942D5">
      <w:pPr>
        <w:ind w:left="1440" w:hanging="1440"/>
      </w:pPr>
      <w:r>
        <w:t>make decisions that will result in favorable outcomes.</w:t>
      </w:r>
    </w:p>
    <w:p w:rsidR="005942D5" w:rsidRDefault="005942D5" w:rsidP="005942D5">
      <w:pPr>
        <w:ind w:left="1440" w:hanging="1440"/>
      </w:pPr>
    </w:p>
    <w:p w:rsidR="005942D5" w:rsidRDefault="005942D5" w:rsidP="005942D5">
      <w:pPr>
        <w:ind w:left="1440" w:hanging="1440"/>
        <w:rPr>
          <w:b/>
        </w:rPr>
      </w:pPr>
      <w:r w:rsidRPr="005942D5">
        <w:rPr>
          <w:b/>
        </w:rPr>
        <w:t>Slide 3</w:t>
      </w:r>
      <w:r w:rsidR="003B34AE">
        <w:rPr>
          <w:b/>
        </w:rPr>
        <w:t>1</w:t>
      </w:r>
      <w:r>
        <w:tab/>
      </w:r>
      <w:r w:rsidRPr="005942D5">
        <w:rPr>
          <w:b/>
        </w:rPr>
        <w:t xml:space="preserve"> Make </w:t>
      </w:r>
      <w:r w:rsidR="003B34AE">
        <w:rPr>
          <w:b/>
        </w:rPr>
        <w:t>A</w:t>
      </w:r>
      <w:r w:rsidRPr="005942D5">
        <w:rPr>
          <w:b/>
        </w:rPr>
        <w:t xml:space="preserve">n Effort. Invest </w:t>
      </w:r>
      <w:r w:rsidR="003B34AE">
        <w:rPr>
          <w:b/>
        </w:rPr>
        <w:t>T</w:t>
      </w:r>
      <w:r w:rsidRPr="005942D5">
        <w:rPr>
          <w:b/>
        </w:rPr>
        <w:t xml:space="preserve">he Time: Use </w:t>
      </w:r>
      <w:r w:rsidR="003B34AE">
        <w:rPr>
          <w:b/>
        </w:rPr>
        <w:t>T</w:t>
      </w:r>
      <w:r w:rsidRPr="005942D5">
        <w:rPr>
          <w:b/>
        </w:rPr>
        <w:t>he Process. See Positive Results</w:t>
      </w:r>
    </w:p>
    <w:p w:rsidR="005942D5" w:rsidRDefault="005942D5" w:rsidP="005942D5">
      <w:pPr>
        <w:ind w:left="1440" w:hanging="1440"/>
        <w:rPr>
          <w:b/>
        </w:rPr>
      </w:pPr>
    </w:p>
    <w:p w:rsidR="005942D5" w:rsidRPr="00A2074C" w:rsidRDefault="005942D5" w:rsidP="005942D5">
      <w:pPr>
        <w:jc w:val="both"/>
      </w:pPr>
      <w:r w:rsidRPr="00A2074C">
        <w:t>Ask the students to remember that although others might try to intervene or help them with their research or try to influence their decisions, the final decisions belong to them and they should do everything they can to make their decisions good ones.</w:t>
      </w:r>
    </w:p>
    <w:p w:rsidR="009679E4" w:rsidRDefault="009679E4" w:rsidP="009679E4"/>
    <w:p w:rsidR="005942D5" w:rsidRDefault="005942D5" w:rsidP="009679E4">
      <w:r>
        <w:t>Chapter 14, It’s Your Decision</w:t>
      </w:r>
    </w:p>
    <w:p w:rsidR="005942D5" w:rsidRDefault="005942D5" w:rsidP="009679E4"/>
    <w:p w:rsidR="005942D5" w:rsidRPr="005942D5" w:rsidRDefault="005942D5" w:rsidP="009679E4">
      <w:pPr>
        <w:rPr>
          <w:b/>
        </w:rPr>
      </w:pPr>
      <w:r w:rsidRPr="005942D5">
        <w:rPr>
          <w:b/>
        </w:rPr>
        <w:t>Slide 3</w:t>
      </w:r>
      <w:r w:rsidR="003B34AE">
        <w:rPr>
          <w:b/>
        </w:rPr>
        <w:t>2</w:t>
      </w:r>
      <w:r w:rsidRPr="005942D5">
        <w:rPr>
          <w:b/>
        </w:rPr>
        <w:t>:</w:t>
      </w:r>
      <w:r w:rsidRPr="005942D5">
        <w:rPr>
          <w:b/>
        </w:rPr>
        <w:tab/>
        <w:t>It’s Your Decision!</w:t>
      </w:r>
    </w:p>
    <w:p w:rsidR="009679E4" w:rsidRDefault="009679E4"/>
    <w:p w:rsidR="009679E4" w:rsidRDefault="009679E4">
      <w:pPr>
        <w:rPr>
          <w:b/>
        </w:rPr>
      </w:pPr>
    </w:p>
    <w:p w:rsidR="009679E4" w:rsidRPr="009679E4" w:rsidRDefault="009679E4">
      <w:pPr>
        <w:rPr>
          <w:b/>
        </w:rPr>
      </w:pPr>
    </w:p>
    <w:p w:rsidR="00BB1705" w:rsidRPr="00A2074C" w:rsidRDefault="00BB1705"/>
    <w:p w:rsidR="004A68DA" w:rsidRPr="00A2074C" w:rsidRDefault="004A68DA"/>
    <w:p w:rsidR="00BB1705" w:rsidRPr="00A2074C" w:rsidRDefault="00BB1705"/>
    <w:p w:rsidR="00BB1705" w:rsidRPr="00A2074C" w:rsidRDefault="00BB1705"/>
    <w:p w:rsidR="00BB1705" w:rsidRPr="00A2074C" w:rsidRDefault="00BB1705"/>
    <w:p w:rsidR="004A68DA" w:rsidRPr="00A2074C" w:rsidRDefault="004A68DA"/>
    <w:sectPr w:rsidR="004A68DA" w:rsidRPr="00A2074C" w:rsidSect="007077AD">
      <w:footerReference w:type="default" r:id="rId7"/>
      <w:pgSz w:w="12240" w:h="15840"/>
      <w:pgMar w:top="1440" w:right="1800" w:bottom="1440" w:left="180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D06" w:rsidRDefault="00194D06">
      <w:r>
        <w:separator/>
      </w:r>
    </w:p>
  </w:endnote>
  <w:endnote w:type="continuationSeparator" w:id="0">
    <w:p w:rsidR="00194D06" w:rsidRDefault="00194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1E74" w:rsidRPr="00E554E9" w:rsidRDefault="001E1E74" w:rsidP="003818C5">
    <w:pPr>
      <w:pStyle w:val="Footer"/>
      <w:rPr>
        <w:sz w:val="16"/>
        <w:szCs w:val="16"/>
      </w:rPr>
    </w:pPr>
    <w:r w:rsidRPr="00E554E9">
      <w:rPr>
        <w:sz w:val="16"/>
        <w:szCs w:val="16"/>
      </w:rPr>
      <w:t>Program Materials by Life Decisions Group, LLC</w:t>
    </w:r>
    <w:r w:rsidRPr="00E554E9">
      <w:rPr>
        <w:sz w:val="16"/>
        <w:szCs w:val="16"/>
      </w:rPr>
      <w:tab/>
      <w:t xml:space="preserve"> </w:t>
    </w:r>
    <w:r w:rsidRPr="00E554E9">
      <w:rPr>
        <w:sz w:val="16"/>
        <w:szCs w:val="16"/>
      </w:rPr>
      <w:tab/>
      <w:t>www.lifedecisionsgroup.com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D06" w:rsidRDefault="00194D06">
      <w:r>
        <w:separator/>
      </w:r>
    </w:p>
  </w:footnote>
  <w:footnote w:type="continuationSeparator" w:id="0">
    <w:p w:rsidR="00194D06" w:rsidRDefault="00194D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characterSpacingControl w:val="doNotCompress"/>
  <w:footnotePr>
    <w:footnote w:id="-1"/>
    <w:footnote w:id="0"/>
  </w:footnotePr>
  <w:endnotePr>
    <w:endnote w:id="-1"/>
    <w:endnote w:id="0"/>
  </w:endnotePr>
  <w:compat/>
  <w:rsids>
    <w:rsidRoot w:val="004D60E6"/>
    <w:rsid w:val="00050332"/>
    <w:rsid w:val="000729BF"/>
    <w:rsid w:val="000D45C6"/>
    <w:rsid w:val="000E3714"/>
    <w:rsid w:val="000F6903"/>
    <w:rsid w:val="00110786"/>
    <w:rsid w:val="00194D06"/>
    <w:rsid w:val="001E1E74"/>
    <w:rsid w:val="00217877"/>
    <w:rsid w:val="002A5E73"/>
    <w:rsid w:val="00303037"/>
    <w:rsid w:val="0033120E"/>
    <w:rsid w:val="00345DC9"/>
    <w:rsid w:val="003818C5"/>
    <w:rsid w:val="003B34AE"/>
    <w:rsid w:val="003B4B3F"/>
    <w:rsid w:val="003B70B7"/>
    <w:rsid w:val="003D7EB4"/>
    <w:rsid w:val="003E7A73"/>
    <w:rsid w:val="003F115D"/>
    <w:rsid w:val="00403B10"/>
    <w:rsid w:val="00422212"/>
    <w:rsid w:val="00443588"/>
    <w:rsid w:val="0045171B"/>
    <w:rsid w:val="00463626"/>
    <w:rsid w:val="004670EA"/>
    <w:rsid w:val="004A68DA"/>
    <w:rsid w:val="004D60E6"/>
    <w:rsid w:val="004E4EB5"/>
    <w:rsid w:val="004F1D26"/>
    <w:rsid w:val="00500B10"/>
    <w:rsid w:val="00521FE9"/>
    <w:rsid w:val="005942D5"/>
    <w:rsid w:val="005A6B29"/>
    <w:rsid w:val="005C1BEF"/>
    <w:rsid w:val="005D7CE4"/>
    <w:rsid w:val="005F64D9"/>
    <w:rsid w:val="00603346"/>
    <w:rsid w:val="006634EC"/>
    <w:rsid w:val="006827F1"/>
    <w:rsid w:val="00684E05"/>
    <w:rsid w:val="006A5840"/>
    <w:rsid w:val="006D1D49"/>
    <w:rsid w:val="007077AD"/>
    <w:rsid w:val="00727F57"/>
    <w:rsid w:val="00747224"/>
    <w:rsid w:val="007A71D3"/>
    <w:rsid w:val="007D7F9A"/>
    <w:rsid w:val="007F2549"/>
    <w:rsid w:val="00876CFF"/>
    <w:rsid w:val="008E25E1"/>
    <w:rsid w:val="008E29B7"/>
    <w:rsid w:val="008F1E7B"/>
    <w:rsid w:val="0091588E"/>
    <w:rsid w:val="009257A2"/>
    <w:rsid w:val="00927BA8"/>
    <w:rsid w:val="009311FE"/>
    <w:rsid w:val="009442C9"/>
    <w:rsid w:val="00951335"/>
    <w:rsid w:val="0095468F"/>
    <w:rsid w:val="0095724E"/>
    <w:rsid w:val="0096525D"/>
    <w:rsid w:val="009679E4"/>
    <w:rsid w:val="00973B4F"/>
    <w:rsid w:val="00987794"/>
    <w:rsid w:val="009B3CF0"/>
    <w:rsid w:val="009E35DF"/>
    <w:rsid w:val="009F11C7"/>
    <w:rsid w:val="009F34A6"/>
    <w:rsid w:val="00A10BDC"/>
    <w:rsid w:val="00A2074C"/>
    <w:rsid w:val="00A819C9"/>
    <w:rsid w:val="00A85D5E"/>
    <w:rsid w:val="00AA360B"/>
    <w:rsid w:val="00AB51B9"/>
    <w:rsid w:val="00AC0CE5"/>
    <w:rsid w:val="00AD2A4F"/>
    <w:rsid w:val="00AF28D3"/>
    <w:rsid w:val="00B01A10"/>
    <w:rsid w:val="00B867B6"/>
    <w:rsid w:val="00BB1705"/>
    <w:rsid w:val="00BC3E2E"/>
    <w:rsid w:val="00C40449"/>
    <w:rsid w:val="00C63DFC"/>
    <w:rsid w:val="00C6533C"/>
    <w:rsid w:val="00C66D71"/>
    <w:rsid w:val="00C7141D"/>
    <w:rsid w:val="00C85DCA"/>
    <w:rsid w:val="00C95748"/>
    <w:rsid w:val="00CD2C0E"/>
    <w:rsid w:val="00CF5B4D"/>
    <w:rsid w:val="00D161B6"/>
    <w:rsid w:val="00D419FA"/>
    <w:rsid w:val="00DB17F7"/>
    <w:rsid w:val="00DB6CB0"/>
    <w:rsid w:val="00E4559E"/>
    <w:rsid w:val="00E554E9"/>
    <w:rsid w:val="00E83DA8"/>
    <w:rsid w:val="00EE645F"/>
    <w:rsid w:val="00EF71B7"/>
    <w:rsid w:val="00F15A56"/>
    <w:rsid w:val="00F30CCA"/>
    <w:rsid w:val="00F40AD1"/>
    <w:rsid w:val="00F75D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3037"/>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D60E6"/>
    <w:pPr>
      <w:tabs>
        <w:tab w:val="center" w:pos="4320"/>
        <w:tab w:val="right" w:pos="8640"/>
      </w:tabs>
    </w:pPr>
  </w:style>
  <w:style w:type="paragraph" w:styleId="Footer">
    <w:name w:val="footer"/>
    <w:basedOn w:val="Normal"/>
    <w:rsid w:val="004D60E6"/>
    <w:pPr>
      <w:tabs>
        <w:tab w:val="center" w:pos="4320"/>
        <w:tab w:val="right" w:pos="8640"/>
      </w:tabs>
    </w:pPr>
  </w:style>
  <w:style w:type="paragraph" w:styleId="BalloonText">
    <w:name w:val="Balloon Text"/>
    <w:basedOn w:val="Normal"/>
    <w:link w:val="BalloonTextChar"/>
    <w:rsid w:val="00A2074C"/>
    <w:rPr>
      <w:rFonts w:ascii="Tahoma" w:hAnsi="Tahoma" w:cs="Tahoma"/>
      <w:sz w:val="16"/>
      <w:szCs w:val="16"/>
    </w:rPr>
  </w:style>
  <w:style w:type="character" w:customStyle="1" w:styleId="BalloonTextChar">
    <w:name w:val="Balloon Text Char"/>
    <w:basedOn w:val="DefaultParagraphFont"/>
    <w:link w:val="BalloonText"/>
    <w:rsid w:val="00A2074C"/>
    <w:rPr>
      <w:rFonts w:ascii="Tahoma" w:hAnsi="Tahoma" w:cs="Tahoma"/>
      <w:sz w:val="16"/>
      <w:szCs w:val="16"/>
    </w:rPr>
  </w:style>
  <w:style w:type="character" w:styleId="Hyperlink">
    <w:name w:val="Hyperlink"/>
    <w:basedOn w:val="DefaultParagraphFont"/>
    <w:rsid w:val="00A10BD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uthorhous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662</TotalTime>
  <Pages>8</Pages>
  <Words>2228</Words>
  <Characters>12706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Albert</cp:lastModifiedBy>
  <cp:revision>10</cp:revision>
  <cp:lastPrinted>2011-12-14T05:52:00Z</cp:lastPrinted>
  <dcterms:created xsi:type="dcterms:W3CDTF">2011-12-13T19:32:00Z</dcterms:created>
  <dcterms:modified xsi:type="dcterms:W3CDTF">2011-12-14T07:42:00Z</dcterms:modified>
</cp:coreProperties>
</file>